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830E2" w14:textId="3A56A897" w:rsidR="000B4C32" w:rsidRPr="008E3794" w:rsidRDefault="000B4C32" w:rsidP="00C00C90">
      <w:pPr>
        <w:ind w:left="-284" w:right="-142"/>
        <w:rPr>
          <w:rFonts w:ascii="ChaletBook" w:hAnsi="ChaletBook" w:cs="Times New Roman"/>
          <w:sz w:val="18"/>
          <w:szCs w:val="18"/>
        </w:rPr>
      </w:pPr>
      <w:r w:rsidRPr="008E3794">
        <w:rPr>
          <w:rFonts w:ascii="Arial" w:hAnsi="Arial" w:cs="Arial"/>
          <w:sz w:val="18"/>
          <w:szCs w:val="18"/>
        </w:rPr>
        <w:t xml:space="preserve">Crossland Tankers Ltd (CTL) manufacture, refurbish and repair road tankers for the chemical, bitumen, waste, milk &amp; food industries.  CTL are committed to operating an Environmental Management System (EMS) that exceeds the requirements of ISO 14001:2015.  The EMS aims to protect the environment from potential impacts caused as a result of our business operations and processes while ensuring our compliance </w:t>
      </w:r>
      <w:r w:rsidR="00814103" w:rsidRPr="008E3794">
        <w:rPr>
          <w:rFonts w:ascii="Arial" w:hAnsi="Arial" w:cs="Arial"/>
          <w:sz w:val="18"/>
          <w:szCs w:val="18"/>
        </w:rPr>
        <w:t>with all legal, statutory, regulatory or other requirements.</w:t>
      </w:r>
    </w:p>
    <w:p w14:paraId="39F13680" w14:textId="77777777" w:rsidR="00A67339" w:rsidRPr="008E3794" w:rsidRDefault="000B4C32" w:rsidP="00C00C90">
      <w:pPr>
        <w:ind w:left="-284" w:right="-142"/>
        <w:rPr>
          <w:rFonts w:ascii="Arial" w:hAnsi="Arial" w:cs="Arial"/>
          <w:sz w:val="18"/>
          <w:szCs w:val="18"/>
        </w:rPr>
      </w:pPr>
      <w:r w:rsidRPr="008E3794">
        <w:rPr>
          <w:rFonts w:ascii="Arial" w:hAnsi="Arial" w:cs="Arial"/>
          <w:sz w:val="18"/>
          <w:szCs w:val="18"/>
        </w:rPr>
        <w:t xml:space="preserve">CTL are committed to </w:t>
      </w:r>
      <w:r w:rsidR="00A67339" w:rsidRPr="008E3794">
        <w:rPr>
          <w:rFonts w:ascii="Arial" w:hAnsi="Arial" w:cs="Arial"/>
          <w:sz w:val="18"/>
          <w:szCs w:val="18"/>
        </w:rPr>
        <w:t>enhancing our environmental performance and fulfilling our compliance obligations.  To achieve this, Management at CTL will continue to:</w:t>
      </w:r>
    </w:p>
    <w:p w14:paraId="7882B8B0" w14:textId="1F92DCB7" w:rsidR="009D65BD" w:rsidRPr="00160192" w:rsidRDefault="00A67339" w:rsidP="00C00C90">
      <w:pPr>
        <w:pStyle w:val="ListParagraph"/>
        <w:numPr>
          <w:ilvl w:val="0"/>
          <w:numId w:val="5"/>
        </w:numPr>
        <w:tabs>
          <w:tab w:val="left" w:pos="142"/>
        </w:tabs>
        <w:spacing w:after="0"/>
        <w:ind w:left="0" w:right="-142" w:hanging="284"/>
        <w:rPr>
          <w:rFonts w:ascii="Arial" w:hAnsi="Arial" w:cs="Arial"/>
          <w:sz w:val="18"/>
          <w:szCs w:val="18"/>
        </w:rPr>
      </w:pPr>
      <w:bookmarkStart w:id="0" w:name="_Hlk101356572"/>
      <w:r w:rsidRPr="008E3794">
        <w:rPr>
          <w:rFonts w:ascii="Arial" w:hAnsi="Arial" w:cs="Arial"/>
          <w:sz w:val="18"/>
          <w:szCs w:val="18"/>
        </w:rPr>
        <w:t xml:space="preserve">Determine external and internal issues that are relevant to CTL purpose </w:t>
      </w:r>
      <w:r w:rsidR="002410F4" w:rsidRPr="008E3794">
        <w:rPr>
          <w:rFonts w:ascii="Arial" w:hAnsi="Arial" w:cs="Arial"/>
          <w:sz w:val="18"/>
          <w:szCs w:val="18"/>
        </w:rPr>
        <w:t xml:space="preserve">and strategic direction </w:t>
      </w:r>
      <w:r w:rsidRPr="008E3794">
        <w:rPr>
          <w:rFonts w:ascii="Arial" w:hAnsi="Arial" w:cs="Arial"/>
          <w:sz w:val="18"/>
          <w:szCs w:val="18"/>
        </w:rPr>
        <w:t>and that affect</w:t>
      </w:r>
      <w:r w:rsidR="008423A1" w:rsidRPr="008E3794">
        <w:rPr>
          <w:rFonts w:ascii="Arial" w:hAnsi="Arial" w:cs="Arial"/>
          <w:sz w:val="18"/>
          <w:szCs w:val="18"/>
        </w:rPr>
        <w:t xml:space="preserve"> </w:t>
      </w:r>
      <w:r w:rsidR="00AA11D5" w:rsidRPr="008E3794">
        <w:rPr>
          <w:rFonts w:ascii="Arial" w:hAnsi="Arial" w:cs="Arial"/>
          <w:sz w:val="18"/>
          <w:szCs w:val="18"/>
        </w:rPr>
        <w:t>our</w:t>
      </w:r>
      <w:r w:rsidRPr="008E3794">
        <w:rPr>
          <w:rFonts w:ascii="Arial" w:hAnsi="Arial" w:cs="Arial"/>
          <w:sz w:val="18"/>
          <w:szCs w:val="18"/>
        </w:rPr>
        <w:t xml:space="preserve"> ability to achieve </w:t>
      </w:r>
      <w:r w:rsidR="00AA11D5" w:rsidRPr="008E3794">
        <w:rPr>
          <w:rFonts w:ascii="Arial" w:hAnsi="Arial" w:cs="Arial"/>
          <w:sz w:val="18"/>
          <w:szCs w:val="18"/>
        </w:rPr>
        <w:t>the</w:t>
      </w:r>
      <w:r w:rsidRPr="008E3794">
        <w:rPr>
          <w:rFonts w:ascii="Arial" w:hAnsi="Arial" w:cs="Arial"/>
          <w:sz w:val="18"/>
          <w:szCs w:val="18"/>
        </w:rPr>
        <w:t xml:space="preserve"> </w:t>
      </w:r>
      <w:r w:rsidRPr="00160192">
        <w:rPr>
          <w:rFonts w:ascii="Arial" w:hAnsi="Arial" w:cs="Arial"/>
          <w:sz w:val="18"/>
          <w:szCs w:val="18"/>
        </w:rPr>
        <w:t>intended outcomes of the EMS.</w:t>
      </w:r>
    </w:p>
    <w:p w14:paraId="22931649" w14:textId="59E1CE5B" w:rsidR="005B4D2B" w:rsidRPr="00160192" w:rsidRDefault="008423A1" w:rsidP="00C00C90">
      <w:pPr>
        <w:pStyle w:val="ListParagraph"/>
        <w:numPr>
          <w:ilvl w:val="0"/>
          <w:numId w:val="5"/>
        </w:numPr>
        <w:tabs>
          <w:tab w:val="left" w:pos="142"/>
        </w:tabs>
        <w:spacing w:after="0"/>
        <w:ind w:left="0" w:right="-142" w:hanging="284"/>
        <w:rPr>
          <w:rFonts w:ascii="Arial" w:hAnsi="Arial" w:cs="Arial"/>
          <w:sz w:val="18"/>
          <w:szCs w:val="18"/>
        </w:rPr>
      </w:pPr>
      <w:bookmarkStart w:id="1" w:name="_Hlk101356688"/>
      <w:bookmarkEnd w:id="0"/>
      <w:r w:rsidRPr="00160192">
        <w:rPr>
          <w:rFonts w:ascii="Arial" w:hAnsi="Arial" w:cs="Arial"/>
          <w:sz w:val="18"/>
          <w:szCs w:val="18"/>
        </w:rPr>
        <w:t>Determine interested parties, their relevant needs and expectations and compliance obligations that are relevant to the EMS.</w:t>
      </w:r>
      <w:bookmarkStart w:id="2" w:name="_Hlk101424892"/>
    </w:p>
    <w:p w14:paraId="46B64E41" w14:textId="564D8745" w:rsidR="001E47B6" w:rsidRPr="00160192" w:rsidRDefault="001E47B6" w:rsidP="00C00C90">
      <w:pPr>
        <w:pStyle w:val="ListParagraph"/>
        <w:numPr>
          <w:ilvl w:val="0"/>
          <w:numId w:val="5"/>
        </w:numPr>
        <w:tabs>
          <w:tab w:val="left" w:pos="142"/>
        </w:tabs>
        <w:spacing w:after="0"/>
        <w:ind w:left="0" w:right="-142" w:hanging="284"/>
        <w:rPr>
          <w:rFonts w:ascii="Arial" w:hAnsi="Arial" w:cs="Arial"/>
          <w:sz w:val="18"/>
          <w:szCs w:val="18"/>
        </w:rPr>
      </w:pPr>
      <w:r w:rsidRPr="00160192">
        <w:rPr>
          <w:rFonts w:ascii="Arial" w:hAnsi="Arial" w:cs="Arial"/>
          <w:sz w:val="18"/>
          <w:szCs w:val="18"/>
        </w:rPr>
        <w:t>Determine the environmental impact of our activities, products and services.</w:t>
      </w:r>
    </w:p>
    <w:p w14:paraId="4911ED79" w14:textId="1B604BB9" w:rsidR="00E748FE" w:rsidRPr="00160192" w:rsidRDefault="001E47B6" w:rsidP="00C00C90">
      <w:pPr>
        <w:pStyle w:val="ListParagraph"/>
        <w:numPr>
          <w:ilvl w:val="0"/>
          <w:numId w:val="5"/>
        </w:numPr>
        <w:tabs>
          <w:tab w:val="left" w:pos="142"/>
        </w:tabs>
        <w:spacing w:after="0"/>
        <w:ind w:left="0" w:right="-142" w:hanging="284"/>
        <w:rPr>
          <w:rFonts w:ascii="Arial" w:hAnsi="Arial" w:cs="Arial"/>
          <w:sz w:val="18"/>
          <w:szCs w:val="18"/>
        </w:rPr>
      </w:pPr>
      <w:r w:rsidRPr="00160192">
        <w:rPr>
          <w:rFonts w:ascii="Arial" w:hAnsi="Arial" w:cs="Arial"/>
          <w:sz w:val="18"/>
          <w:szCs w:val="18"/>
        </w:rPr>
        <w:t>Consider the lifecycle of and determine the environmental aspects of our activities, products and services and their associated environmental impacts.</w:t>
      </w:r>
    </w:p>
    <w:p w14:paraId="6008C082" w14:textId="77777777" w:rsidR="006D2338" w:rsidRPr="008E3794" w:rsidRDefault="00E748FE" w:rsidP="00C00C90">
      <w:pPr>
        <w:pStyle w:val="ListParagraph"/>
        <w:numPr>
          <w:ilvl w:val="0"/>
          <w:numId w:val="5"/>
        </w:numPr>
        <w:tabs>
          <w:tab w:val="left" w:pos="142"/>
        </w:tabs>
        <w:spacing w:after="0"/>
        <w:ind w:left="0" w:right="-142" w:hanging="284"/>
        <w:rPr>
          <w:rFonts w:ascii="Arial" w:hAnsi="Arial" w:cs="Arial"/>
          <w:sz w:val="18"/>
          <w:szCs w:val="18"/>
        </w:rPr>
      </w:pPr>
      <w:bookmarkStart w:id="3" w:name="_Hlk101538229"/>
      <w:r w:rsidRPr="00160192">
        <w:rPr>
          <w:rFonts w:ascii="Arial" w:hAnsi="Arial" w:cs="Arial"/>
          <w:sz w:val="18"/>
          <w:szCs w:val="18"/>
        </w:rPr>
        <w:t>Plan, implement, control and maintain processes needed to meet our EMS requirements</w:t>
      </w:r>
      <w:r w:rsidRPr="008E3794">
        <w:rPr>
          <w:rFonts w:ascii="Arial" w:hAnsi="Arial" w:cs="Arial"/>
          <w:sz w:val="18"/>
          <w:szCs w:val="18"/>
        </w:rPr>
        <w:t xml:space="preserve"> and strive to continually improve the EMS to enhance environmental performance.</w:t>
      </w:r>
      <w:bookmarkStart w:id="4" w:name="_Hlk506449165"/>
      <w:bookmarkEnd w:id="1"/>
      <w:bookmarkEnd w:id="2"/>
      <w:bookmarkEnd w:id="3"/>
    </w:p>
    <w:p w14:paraId="6E6F4945" w14:textId="20FE8A34" w:rsidR="0050237C" w:rsidRPr="008E3794" w:rsidRDefault="0050237C" w:rsidP="00C00C90">
      <w:pPr>
        <w:pStyle w:val="ListParagraph"/>
        <w:numPr>
          <w:ilvl w:val="0"/>
          <w:numId w:val="5"/>
        </w:numPr>
        <w:tabs>
          <w:tab w:val="left" w:pos="142"/>
        </w:tabs>
        <w:spacing w:after="0"/>
        <w:ind w:left="0" w:right="-142" w:hanging="284"/>
        <w:rPr>
          <w:rFonts w:ascii="Arial" w:hAnsi="Arial" w:cs="Arial"/>
          <w:sz w:val="18"/>
          <w:szCs w:val="18"/>
        </w:rPr>
      </w:pPr>
      <w:r w:rsidRPr="008E3794">
        <w:rPr>
          <w:rFonts w:ascii="Arial" w:hAnsi="Arial" w:cs="Arial"/>
          <w:sz w:val="18"/>
          <w:szCs w:val="18"/>
        </w:rPr>
        <w:t xml:space="preserve">Demonstrate leadership and commitment to the </w:t>
      </w:r>
      <w:r w:rsidR="00D049C1" w:rsidRPr="008E3794">
        <w:rPr>
          <w:rFonts w:ascii="Arial" w:hAnsi="Arial" w:cs="Arial"/>
          <w:sz w:val="18"/>
          <w:szCs w:val="18"/>
        </w:rPr>
        <w:t>E</w:t>
      </w:r>
      <w:r w:rsidRPr="008E3794">
        <w:rPr>
          <w:rFonts w:ascii="Arial" w:hAnsi="Arial" w:cs="Arial"/>
          <w:sz w:val="18"/>
          <w:szCs w:val="18"/>
        </w:rPr>
        <w:t>MS</w:t>
      </w:r>
      <w:r w:rsidR="00AA12BE" w:rsidRPr="008E3794">
        <w:rPr>
          <w:rFonts w:ascii="Arial" w:hAnsi="Arial" w:cs="Arial"/>
          <w:sz w:val="18"/>
          <w:szCs w:val="18"/>
        </w:rPr>
        <w:t>.</w:t>
      </w:r>
    </w:p>
    <w:bookmarkEnd w:id="4"/>
    <w:p w14:paraId="03265E27" w14:textId="387FF207" w:rsidR="003F7FB6" w:rsidRPr="008E3794" w:rsidRDefault="007068D1" w:rsidP="00C00C90">
      <w:pPr>
        <w:pStyle w:val="ListParagraph"/>
        <w:numPr>
          <w:ilvl w:val="0"/>
          <w:numId w:val="5"/>
        </w:numPr>
        <w:tabs>
          <w:tab w:val="left" w:pos="142"/>
        </w:tabs>
        <w:spacing w:after="0"/>
        <w:ind w:left="0" w:right="-142" w:hanging="284"/>
        <w:rPr>
          <w:rFonts w:ascii="Arial" w:hAnsi="Arial" w:cs="Arial"/>
          <w:sz w:val="18"/>
          <w:szCs w:val="18"/>
        </w:rPr>
      </w:pPr>
      <w:r w:rsidRPr="008E3794">
        <w:rPr>
          <w:rFonts w:ascii="Arial" w:hAnsi="Arial" w:cs="Arial"/>
          <w:sz w:val="18"/>
          <w:szCs w:val="18"/>
        </w:rPr>
        <w:t xml:space="preserve">Establish environmental objectives and targets that are specific, measurable, achievable, realistic and timely </w:t>
      </w:r>
      <w:r w:rsidR="004D65C6" w:rsidRPr="008E3794">
        <w:rPr>
          <w:rFonts w:ascii="Arial" w:hAnsi="Arial" w:cs="Arial"/>
          <w:sz w:val="18"/>
          <w:szCs w:val="18"/>
        </w:rPr>
        <w:t xml:space="preserve">taking into consideration significant aspects, compliance obligations and risks and opportunities </w:t>
      </w:r>
      <w:r w:rsidRPr="008E3794">
        <w:rPr>
          <w:rFonts w:ascii="Arial" w:hAnsi="Arial" w:cs="Arial"/>
          <w:sz w:val="18"/>
          <w:szCs w:val="18"/>
        </w:rPr>
        <w:t>to aid the continual improvement of the EMS</w:t>
      </w:r>
      <w:r w:rsidR="004D65C6" w:rsidRPr="008E3794">
        <w:rPr>
          <w:rFonts w:ascii="Arial" w:hAnsi="Arial" w:cs="Arial"/>
          <w:sz w:val="18"/>
          <w:szCs w:val="18"/>
        </w:rPr>
        <w:t xml:space="preserve"> and environmental performance,</w:t>
      </w:r>
      <w:r w:rsidR="007C73EA" w:rsidRPr="008E3794">
        <w:rPr>
          <w:rFonts w:ascii="Arial" w:hAnsi="Arial" w:cs="Arial"/>
          <w:sz w:val="18"/>
          <w:szCs w:val="18"/>
        </w:rPr>
        <w:t xml:space="preserve"> monitor these and communicate and update as appropriate.</w:t>
      </w:r>
    </w:p>
    <w:p w14:paraId="23A67D0D" w14:textId="41489C70" w:rsidR="003F7FB6" w:rsidRPr="008E3794" w:rsidRDefault="003F7FB6" w:rsidP="00C00C90">
      <w:pPr>
        <w:pStyle w:val="ListParagraph"/>
        <w:numPr>
          <w:ilvl w:val="0"/>
          <w:numId w:val="5"/>
        </w:numPr>
        <w:tabs>
          <w:tab w:val="left" w:pos="142"/>
        </w:tabs>
        <w:spacing w:after="0"/>
        <w:ind w:left="0" w:right="-142" w:hanging="284"/>
        <w:rPr>
          <w:rFonts w:ascii="Arial" w:hAnsi="Arial" w:cs="Arial"/>
          <w:sz w:val="18"/>
          <w:szCs w:val="18"/>
        </w:rPr>
      </w:pPr>
      <w:bookmarkStart w:id="5" w:name="_Hlk101538409"/>
      <w:r w:rsidRPr="008E3794">
        <w:rPr>
          <w:rFonts w:ascii="Arial" w:hAnsi="Arial" w:cs="Arial"/>
          <w:sz w:val="18"/>
          <w:szCs w:val="18"/>
        </w:rPr>
        <w:t>Determine risks and opportunities and take actions to address them to give assurance that the EMS can achieve its intended outcomes, prevent or reduce undesired effects and achieve continual improvement.</w:t>
      </w:r>
      <w:bookmarkEnd w:id="5"/>
    </w:p>
    <w:p w14:paraId="2C3C3CDC" w14:textId="2386C906" w:rsidR="003F7FB6" w:rsidRPr="008E3794" w:rsidRDefault="005A5CF8" w:rsidP="00C00C90">
      <w:pPr>
        <w:pStyle w:val="ListParagraph"/>
        <w:numPr>
          <w:ilvl w:val="0"/>
          <w:numId w:val="5"/>
        </w:numPr>
        <w:tabs>
          <w:tab w:val="left" w:pos="142"/>
        </w:tabs>
        <w:spacing w:after="0"/>
        <w:ind w:left="0" w:right="-142" w:hanging="284"/>
        <w:rPr>
          <w:rFonts w:ascii="Arial" w:hAnsi="Arial" w:cs="Arial"/>
          <w:sz w:val="18"/>
          <w:szCs w:val="18"/>
        </w:rPr>
      </w:pPr>
      <w:r w:rsidRPr="008E3794">
        <w:rPr>
          <w:rFonts w:ascii="Arial" w:hAnsi="Arial" w:cs="Arial"/>
          <w:sz w:val="18"/>
          <w:szCs w:val="18"/>
        </w:rPr>
        <w:t>Determine and provide resources needed for the establishment, implementation, maintenance and continual improvement of the EMS.</w:t>
      </w:r>
    </w:p>
    <w:p w14:paraId="6E641D16" w14:textId="49607B01" w:rsidR="001E47B6" w:rsidRPr="008E3794" w:rsidRDefault="001E47B6" w:rsidP="00C00C90">
      <w:pPr>
        <w:pStyle w:val="ListParagraph"/>
        <w:numPr>
          <w:ilvl w:val="0"/>
          <w:numId w:val="5"/>
        </w:numPr>
        <w:tabs>
          <w:tab w:val="left" w:pos="142"/>
        </w:tabs>
        <w:spacing w:after="0"/>
        <w:ind w:left="0" w:right="-142" w:hanging="284"/>
        <w:rPr>
          <w:rFonts w:ascii="Arial" w:hAnsi="Arial" w:cs="Arial"/>
          <w:sz w:val="18"/>
          <w:szCs w:val="18"/>
        </w:rPr>
      </w:pPr>
      <w:r w:rsidRPr="008E3794">
        <w:rPr>
          <w:rFonts w:ascii="Arial" w:hAnsi="Arial" w:cs="Arial"/>
          <w:sz w:val="18"/>
          <w:szCs w:val="18"/>
        </w:rPr>
        <w:t xml:space="preserve">Protect the environment and prevent pollution where reasonably practicable by; reducing, reusing and recycling materials to minimise waste generated on site; utilising </w:t>
      </w:r>
      <w:r w:rsidRPr="008E3794">
        <w:rPr>
          <w:rFonts w:ascii="Arial" w:hAnsi="Arial" w:cs="Arial"/>
          <w:color w:val="000000"/>
          <w:sz w:val="18"/>
          <w:szCs w:val="18"/>
        </w:rPr>
        <w:t xml:space="preserve">environmentally responsible suppliers and sub-contractors; </w:t>
      </w:r>
      <w:r w:rsidRPr="008E3794">
        <w:rPr>
          <w:rFonts w:ascii="Arial" w:hAnsi="Arial" w:cs="Arial"/>
          <w:sz w:val="18"/>
          <w:szCs w:val="18"/>
        </w:rPr>
        <w:t>reducing</w:t>
      </w:r>
      <w:r w:rsidRPr="008E3794">
        <w:rPr>
          <w:rFonts w:ascii="Arial" w:hAnsi="Arial" w:cs="Arial"/>
          <w:color w:val="000000"/>
          <w:sz w:val="18"/>
          <w:szCs w:val="18"/>
        </w:rPr>
        <w:t xml:space="preserve">/ minimising the consumption of resources; </w:t>
      </w:r>
      <w:r w:rsidRPr="008E3794">
        <w:rPr>
          <w:rFonts w:ascii="Arial" w:hAnsi="Arial" w:cs="Arial"/>
          <w:sz w:val="18"/>
          <w:szCs w:val="18"/>
        </w:rPr>
        <w:t>reducing/ minimising our carbon emissions (carbon footprint) by utilising and managing sustainable natural resources (specifically renewable energy resources).</w:t>
      </w:r>
    </w:p>
    <w:p w14:paraId="24C1B7AD" w14:textId="77777777" w:rsidR="008E6695" w:rsidRPr="008E3794" w:rsidRDefault="005A5CF8" w:rsidP="00C00C90">
      <w:pPr>
        <w:pStyle w:val="ListParagraph"/>
        <w:numPr>
          <w:ilvl w:val="0"/>
          <w:numId w:val="5"/>
        </w:numPr>
        <w:tabs>
          <w:tab w:val="left" w:pos="142"/>
        </w:tabs>
        <w:spacing w:after="0"/>
        <w:ind w:left="0" w:right="-142" w:hanging="284"/>
        <w:rPr>
          <w:rFonts w:ascii="Arial" w:hAnsi="Arial" w:cs="Arial"/>
          <w:sz w:val="18"/>
          <w:szCs w:val="18"/>
        </w:rPr>
      </w:pPr>
      <w:bookmarkStart w:id="6" w:name="_Hlk101424321"/>
      <w:r w:rsidRPr="008E3794">
        <w:rPr>
          <w:rFonts w:ascii="Arial" w:hAnsi="Arial" w:cs="Arial"/>
          <w:sz w:val="18"/>
          <w:szCs w:val="18"/>
        </w:rPr>
        <w:t>Determine competence of workers that affect our environmental performance and effectiveness of the EMS, ensure all workers are competent on the basis of appropriate education, training or experience, determine the training needs associated with our environmental aspects and the EMS and take actions to acquire the necessary competence</w:t>
      </w:r>
      <w:r w:rsidR="00FC595D" w:rsidRPr="008E3794">
        <w:rPr>
          <w:rFonts w:ascii="Arial" w:hAnsi="Arial" w:cs="Arial"/>
          <w:sz w:val="18"/>
          <w:szCs w:val="18"/>
        </w:rPr>
        <w:t xml:space="preserve"> (information, instruction, training and supervision) </w:t>
      </w:r>
      <w:r w:rsidRPr="008E3794">
        <w:rPr>
          <w:rFonts w:ascii="Arial" w:hAnsi="Arial" w:cs="Arial"/>
          <w:sz w:val="18"/>
          <w:szCs w:val="18"/>
        </w:rPr>
        <w:t>and evaluate the effectiveness of the actions taken.</w:t>
      </w:r>
      <w:bookmarkStart w:id="7" w:name="_Hlk101424784"/>
      <w:bookmarkEnd w:id="6"/>
    </w:p>
    <w:p w14:paraId="23C9B7D1" w14:textId="2EB522B8" w:rsidR="008E6695" w:rsidRPr="008E3794" w:rsidRDefault="008E6695" w:rsidP="00C00C90">
      <w:pPr>
        <w:pStyle w:val="ListParagraph"/>
        <w:numPr>
          <w:ilvl w:val="0"/>
          <w:numId w:val="5"/>
        </w:numPr>
        <w:tabs>
          <w:tab w:val="left" w:pos="142"/>
        </w:tabs>
        <w:spacing w:after="0"/>
        <w:ind w:left="0" w:right="-142" w:hanging="284"/>
        <w:rPr>
          <w:rFonts w:ascii="Arial" w:hAnsi="Arial" w:cs="Arial"/>
          <w:sz w:val="18"/>
          <w:szCs w:val="18"/>
        </w:rPr>
      </w:pPr>
      <w:r w:rsidRPr="008E3794">
        <w:rPr>
          <w:rFonts w:ascii="Arial" w:hAnsi="Arial" w:cs="Arial"/>
          <w:sz w:val="18"/>
          <w:szCs w:val="18"/>
        </w:rPr>
        <w:t>Determine internal and external communications relevant to the EMS.</w:t>
      </w:r>
      <w:bookmarkEnd w:id="7"/>
    </w:p>
    <w:p w14:paraId="5E0B496B" w14:textId="77777777" w:rsidR="008E6695" w:rsidRPr="008E3794" w:rsidRDefault="008E6695" w:rsidP="00C00C90">
      <w:pPr>
        <w:pStyle w:val="ListParagraph"/>
        <w:numPr>
          <w:ilvl w:val="0"/>
          <w:numId w:val="6"/>
        </w:numPr>
        <w:tabs>
          <w:tab w:val="left" w:pos="142"/>
        </w:tabs>
        <w:spacing w:after="0"/>
        <w:ind w:left="0" w:right="-142" w:hanging="284"/>
        <w:rPr>
          <w:rFonts w:ascii="Arial" w:hAnsi="Arial" w:cs="Arial"/>
          <w:sz w:val="18"/>
          <w:szCs w:val="18"/>
        </w:rPr>
      </w:pPr>
      <w:r w:rsidRPr="008E3794">
        <w:rPr>
          <w:rFonts w:ascii="Arial" w:hAnsi="Arial" w:cs="Arial"/>
          <w:sz w:val="18"/>
          <w:szCs w:val="18"/>
        </w:rPr>
        <w:t>Define clear roles, responsibilities and authorities and ensure these are communicated and understood.</w:t>
      </w:r>
    </w:p>
    <w:p w14:paraId="75B5BED2" w14:textId="40FBDBB6" w:rsidR="005A5CF8" w:rsidRPr="008E3794" w:rsidRDefault="008E6695" w:rsidP="00C00C90">
      <w:pPr>
        <w:pStyle w:val="ListParagraph"/>
        <w:numPr>
          <w:ilvl w:val="0"/>
          <w:numId w:val="6"/>
        </w:numPr>
        <w:tabs>
          <w:tab w:val="left" w:pos="142"/>
        </w:tabs>
        <w:spacing w:after="0"/>
        <w:ind w:left="0" w:right="-142" w:hanging="284"/>
        <w:rPr>
          <w:rFonts w:ascii="Arial" w:hAnsi="Arial" w:cs="Arial"/>
          <w:sz w:val="18"/>
          <w:szCs w:val="18"/>
        </w:rPr>
      </w:pPr>
      <w:r w:rsidRPr="008E3794">
        <w:rPr>
          <w:rFonts w:ascii="Arial" w:hAnsi="Arial" w:cs="Arial"/>
          <w:sz w:val="18"/>
          <w:szCs w:val="18"/>
        </w:rPr>
        <w:t>Establish, implement and maintain processes needed to prepare for and respond to potential emergency situations that can have an environmental impact.</w:t>
      </w:r>
    </w:p>
    <w:p w14:paraId="098D6274" w14:textId="2C440A28" w:rsidR="001E47B6" w:rsidRPr="008E3794" w:rsidRDefault="001E47B6" w:rsidP="00C00C90">
      <w:pPr>
        <w:pStyle w:val="ListParagraph"/>
        <w:numPr>
          <w:ilvl w:val="0"/>
          <w:numId w:val="6"/>
        </w:numPr>
        <w:tabs>
          <w:tab w:val="left" w:pos="142"/>
        </w:tabs>
        <w:spacing w:after="0"/>
        <w:ind w:left="0" w:right="-142" w:hanging="284"/>
        <w:rPr>
          <w:rFonts w:ascii="Arial" w:hAnsi="Arial" w:cs="Arial"/>
          <w:sz w:val="18"/>
          <w:szCs w:val="18"/>
        </w:rPr>
      </w:pPr>
      <w:bookmarkStart w:id="8" w:name="_Hlk101424764"/>
      <w:r w:rsidRPr="008E3794">
        <w:rPr>
          <w:rFonts w:ascii="Arial" w:hAnsi="Arial" w:cs="Arial"/>
          <w:sz w:val="18"/>
          <w:szCs w:val="18"/>
        </w:rPr>
        <w:t>Promote</w:t>
      </w:r>
      <w:bookmarkEnd w:id="8"/>
      <w:r w:rsidRPr="008E3794">
        <w:rPr>
          <w:rFonts w:ascii="Arial" w:hAnsi="Arial" w:cs="Arial"/>
          <w:sz w:val="18"/>
          <w:szCs w:val="18"/>
        </w:rPr>
        <w:t xml:space="preserve"> environmental awareness amongst our workers and interested parties and encourage them to be environmentally responsible.</w:t>
      </w:r>
    </w:p>
    <w:p w14:paraId="4DF08D4C" w14:textId="77777777" w:rsidR="005A5CF8" w:rsidRPr="008E3794" w:rsidRDefault="005A5CF8" w:rsidP="00C00C90">
      <w:pPr>
        <w:pStyle w:val="ListParagraph"/>
        <w:numPr>
          <w:ilvl w:val="0"/>
          <w:numId w:val="7"/>
        </w:numPr>
        <w:spacing w:after="0"/>
        <w:ind w:left="0" w:right="-142" w:hanging="284"/>
        <w:rPr>
          <w:rFonts w:ascii="Arial" w:eastAsia="Calibri" w:hAnsi="Arial" w:cs="Arial"/>
          <w:bCs/>
          <w:sz w:val="18"/>
          <w:szCs w:val="18"/>
        </w:rPr>
      </w:pPr>
      <w:bookmarkStart w:id="9" w:name="_Hlk101425386"/>
      <w:r w:rsidRPr="008E3794">
        <w:rPr>
          <w:rFonts w:ascii="Arial" w:eastAsia="Calibri" w:hAnsi="Arial" w:cs="Arial"/>
          <w:bCs/>
          <w:sz w:val="18"/>
          <w:szCs w:val="18"/>
        </w:rPr>
        <w:t>Monitor, measure, analyse and evaluate our environmental performance and the effectiveness of the EMS.</w:t>
      </w:r>
    </w:p>
    <w:p w14:paraId="6B472CAA" w14:textId="24895418" w:rsidR="005A5CF8" w:rsidRPr="008E3794" w:rsidRDefault="005A5CF8" w:rsidP="00C00C90">
      <w:pPr>
        <w:pStyle w:val="ListParagraph"/>
        <w:numPr>
          <w:ilvl w:val="0"/>
          <w:numId w:val="7"/>
        </w:numPr>
        <w:spacing w:after="0"/>
        <w:ind w:left="0" w:right="-142" w:hanging="284"/>
        <w:rPr>
          <w:rFonts w:ascii="Arial" w:eastAsia="Calibri" w:hAnsi="Arial" w:cs="Arial"/>
          <w:bCs/>
          <w:sz w:val="18"/>
          <w:szCs w:val="18"/>
        </w:rPr>
      </w:pPr>
      <w:bookmarkStart w:id="10" w:name="_Hlk101425452"/>
      <w:bookmarkEnd w:id="9"/>
      <w:r w:rsidRPr="008E3794">
        <w:rPr>
          <w:rFonts w:ascii="Arial" w:eastAsia="Calibri" w:hAnsi="Arial" w:cs="Arial"/>
          <w:bCs/>
          <w:sz w:val="18"/>
          <w:szCs w:val="18"/>
        </w:rPr>
        <w:t>Conduct internal audits to determine conformity of the EMS and ensure it remains effective</w:t>
      </w:r>
      <w:bookmarkEnd w:id="10"/>
      <w:r w:rsidRPr="008E3794">
        <w:rPr>
          <w:rFonts w:ascii="Arial" w:eastAsia="Calibri" w:hAnsi="Arial" w:cs="Arial"/>
          <w:bCs/>
          <w:sz w:val="18"/>
          <w:szCs w:val="18"/>
        </w:rPr>
        <w:t>.</w:t>
      </w:r>
    </w:p>
    <w:p w14:paraId="1934EA77" w14:textId="0D908395" w:rsidR="00D321B1" w:rsidRPr="008E3794" w:rsidRDefault="005A5CF8" w:rsidP="00C00C90">
      <w:pPr>
        <w:pStyle w:val="ListParagraph"/>
        <w:numPr>
          <w:ilvl w:val="0"/>
          <w:numId w:val="6"/>
        </w:numPr>
        <w:tabs>
          <w:tab w:val="left" w:pos="142"/>
        </w:tabs>
        <w:spacing w:after="0"/>
        <w:ind w:left="0" w:right="-142" w:hanging="284"/>
        <w:rPr>
          <w:rFonts w:ascii="Arial" w:hAnsi="Arial" w:cs="Arial"/>
          <w:bCs/>
          <w:sz w:val="18"/>
          <w:szCs w:val="18"/>
        </w:rPr>
      </w:pPr>
      <w:r w:rsidRPr="008E3794">
        <w:rPr>
          <w:rFonts w:ascii="Arial" w:eastAsia="Calibri" w:hAnsi="Arial" w:cs="Arial"/>
          <w:bCs/>
          <w:sz w:val="18"/>
          <w:szCs w:val="18"/>
        </w:rPr>
        <w:t xml:space="preserve">Review the EMS to ensure its continuing suitability, adequacy, effectiveness and alignment with the strategic direction </w:t>
      </w:r>
      <w:r w:rsidR="00041AF7">
        <w:rPr>
          <w:rFonts w:ascii="Arial" w:eastAsia="Calibri" w:hAnsi="Arial" w:cs="Arial"/>
          <w:bCs/>
          <w:sz w:val="18"/>
          <w:szCs w:val="18"/>
        </w:rPr>
        <w:t>of CTL.</w:t>
      </w:r>
    </w:p>
    <w:p w14:paraId="4690B437" w14:textId="77777777" w:rsidR="00D321B1" w:rsidRPr="008E3794" w:rsidRDefault="00D321B1" w:rsidP="00C00C90">
      <w:pPr>
        <w:pStyle w:val="ListParagraph"/>
        <w:numPr>
          <w:ilvl w:val="0"/>
          <w:numId w:val="6"/>
        </w:numPr>
        <w:tabs>
          <w:tab w:val="left" w:pos="142"/>
        </w:tabs>
        <w:spacing w:after="0"/>
        <w:ind w:left="0" w:right="-142" w:hanging="284"/>
        <w:rPr>
          <w:rFonts w:ascii="Arial" w:hAnsi="Arial" w:cs="Arial"/>
          <w:sz w:val="18"/>
          <w:szCs w:val="18"/>
        </w:rPr>
      </w:pPr>
      <w:bookmarkStart w:id="11" w:name="_Hlk101540315"/>
      <w:r w:rsidRPr="008E3794">
        <w:rPr>
          <w:rFonts w:ascii="Arial" w:eastAsia="Calibri" w:hAnsi="Arial" w:cs="Arial"/>
          <w:bCs/>
          <w:sz w:val="18"/>
          <w:szCs w:val="18"/>
        </w:rPr>
        <w:t>Identify and control non-conforming outputs and determine and select opportunities for improvement to prevent or reduce undesired effects, achieve the intended outcomes of our EMS and continually improve the suitability, adequacy and effectiveness of the EMS.</w:t>
      </w:r>
      <w:bookmarkStart w:id="12" w:name="_Hlk101358040"/>
      <w:bookmarkStart w:id="13" w:name="_Hlk101424857"/>
      <w:bookmarkStart w:id="14" w:name="_Hlk101424648"/>
      <w:bookmarkEnd w:id="11"/>
    </w:p>
    <w:p w14:paraId="568CF7B0" w14:textId="06CECCBA" w:rsidR="005A5CF8" w:rsidRPr="00D57F36" w:rsidRDefault="005A5CF8" w:rsidP="00C00C90">
      <w:pPr>
        <w:pStyle w:val="ListParagraph"/>
        <w:numPr>
          <w:ilvl w:val="0"/>
          <w:numId w:val="6"/>
        </w:numPr>
        <w:tabs>
          <w:tab w:val="left" w:pos="142"/>
        </w:tabs>
        <w:spacing w:after="0"/>
        <w:ind w:left="0" w:right="-142" w:hanging="284"/>
        <w:rPr>
          <w:rFonts w:ascii="Arial" w:hAnsi="Arial" w:cs="Arial"/>
          <w:sz w:val="18"/>
          <w:szCs w:val="18"/>
        </w:rPr>
      </w:pPr>
      <w:r w:rsidRPr="008E3794">
        <w:rPr>
          <w:rFonts w:ascii="Arial" w:hAnsi="Arial" w:cs="Arial"/>
          <w:sz w:val="18"/>
          <w:szCs w:val="18"/>
        </w:rPr>
        <w:t xml:space="preserve">Comply with all legal, statutory, regulatory or other requirements </w:t>
      </w:r>
      <w:bookmarkEnd w:id="12"/>
      <w:r w:rsidRPr="008E3794">
        <w:rPr>
          <w:rFonts w:ascii="Arial" w:hAnsi="Arial" w:cs="Arial"/>
          <w:sz w:val="18"/>
          <w:szCs w:val="18"/>
        </w:rPr>
        <w:t>related to our environmental aspects and EMS</w:t>
      </w:r>
      <w:r w:rsidR="001E47B6" w:rsidRPr="008E3794">
        <w:rPr>
          <w:rFonts w:ascii="Arial" w:hAnsi="Arial" w:cs="Arial"/>
          <w:sz w:val="18"/>
          <w:szCs w:val="18"/>
        </w:rPr>
        <w:t xml:space="preserve"> and respond to </w:t>
      </w:r>
      <w:r w:rsidR="001E47B6" w:rsidRPr="00D57F36">
        <w:rPr>
          <w:rFonts w:ascii="Arial" w:hAnsi="Arial" w:cs="Arial"/>
          <w:sz w:val="18"/>
          <w:szCs w:val="18"/>
        </w:rPr>
        <w:t>changing environmental conditions</w:t>
      </w:r>
      <w:r w:rsidRPr="00D57F36">
        <w:rPr>
          <w:rFonts w:ascii="Arial" w:hAnsi="Arial" w:cs="Arial"/>
          <w:sz w:val="18"/>
          <w:szCs w:val="18"/>
        </w:rPr>
        <w:t>.</w:t>
      </w:r>
    </w:p>
    <w:p w14:paraId="5F2CD98C" w14:textId="77777777" w:rsidR="00D57F36" w:rsidRPr="00D57F36" w:rsidRDefault="005A5CF8" w:rsidP="00C00C90">
      <w:pPr>
        <w:pStyle w:val="ListParagraph"/>
        <w:numPr>
          <w:ilvl w:val="0"/>
          <w:numId w:val="7"/>
        </w:numPr>
        <w:spacing w:after="0"/>
        <w:ind w:left="0" w:right="-142" w:hanging="284"/>
        <w:rPr>
          <w:rFonts w:ascii="Arial" w:eastAsia="Calibri" w:hAnsi="Arial" w:cs="Arial"/>
          <w:bCs/>
          <w:sz w:val="18"/>
          <w:szCs w:val="18"/>
        </w:rPr>
      </w:pPr>
      <w:r w:rsidRPr="00D57F36">
        <w:rPr>
          <w:rFonts w:ascii="Arial" w:hAnsi="Arial" w:cs="Arial"/>
          <w:sz w:val="18"/>
          <w:szCs w:val="18"/>
        </w:rPr>
        <w:t>Retain all documented information necessary for the effectiveness of the EMS.</w:t>
      </w:r>
      <w:bookmarkStart w:id="15" w:name="_Hlk101542321"/>
      <w:bookmarkEnd w:id="13"/>
    </w:p>
    <w:p w14:paraId="38B953AB" w14:textId="5B523CE1" w:rsidR="006232E6" w:rsidRDefault="00D57F36" w:rsidP="00C00C90">
      <w:pPr>
        <w:pStyle w:val="ListParagraph"/>
        <w:numPr>
          <w:ilvl w:val="0"/>
          <w:numId w:val="7"/>
        </w:numPr>
        <w:spacing w:after="0"/>
        <w:ind w:left="0" w:right="-142" w:hanging="284"/>
        <w:rPr>
          <w:rFonts w:ascii="Arial" w:eastAsia="Calibri" w:hAnsi="Arial" w:cs="Arial"/>
          <w:bCs/>
          <w:sz w:val="18"/>
          <w:szCs w:val="18"/>
        </w:rPr>
      </w:pPr>
      <w:r w:rsidRPr="00D57F36">
        <w:rPr>
          <w:rFonts w:ascii="Arial" w:hAnsi="Arial" w:cs="Arial"/>
          <w:sz w:val="18"/>
          <w:szCs w:val="18"/>
        </w:rPr>
        <w:t xml:space="preserve">Implement and maintain/ review this </w:t>
      </w:r>
      <w:r>
        <w:rPr>
          <w:rFonts w:ascii="Arial" w:hAnsi="Arial" w:cs="Arial"/>
          <w:sz w:val="18"/>
          <w:szCs w:val="18"/>
        </w:rPr>
        <w:t>environmental</w:t>
      </w:r>
      <w:r w:rsidRPr="00D57F36">
        <w:rPr>
          <w:rFonts w:ascii="Arial" w:hAnsi="Arial" w:cs="Arial"/>
          <w:sz w:val="18"/>
          <w:szCs w:val="18"/>
        </w:rPr>
        <w:t xml:space="preserve"> policy statement, ensure all workers are aware of the </w:t>
      </w:r>
      <w:r>
        <w:rPr>
          <w:rFonts w:ascii="Arial" w:hAnsi="Arial" w:cs="Arial"/>
          <w:sz w:val="18"/>
          <w:szCs w:val="18"/>
        </w:rPr>
        <w:t>environmental</w:t>
      </w:r>
      <w:r w:rsidRPr="00D57F36">
        <w:rPr>
          <w:rFonts w:ascii="Arial" w:hAnsi="Arial" w:cs="Arial"/>
          <w:sz w:val="18"/>
          <w:szCs w:val="18"/>
        </w:rPr>
        <w:t xml:space="preserve"> policy statement and that it is available to all relevant interested parties at all times. Communicate the </w:t>
      </w:r>
      <w:r>
        <w:rPr>
          <w:rFonts w:ascii="Arial" w:hAnsi="Arial" w:cs="Arial"/>
          <w:sz w:val="18"/>
          <w:szCs w:val="18"/>
        </w:rPr>
        <w:t xml:space="preserve">environmental </w:t>
      </w:r>
      <w:r w:rsidRPr="00D57F36">
        <w:rPr>
          <w:rFonts w:ascii="Arial" w:hAnsi="Arial" w:cs="Arial"/>
          <w:sz w:val="18"/>
          <w:szCs w:val="18"/>
        </w:rPr>
        <w:t xml:space="preserve">policy statement and ensure it is understood and applied within </w:t>
      </w:r>
      <w:bookmarkEnd w:id="14"/>
      <w:bookmarkEnd w:id="15"/>
      <w:r w:rsidR="00041AF7">
        <w:rPr>
          <w:rFonts w:ascii="Arial" w:hAnsi="Arial" w:cs="Arial"/>
          <w:sz w:val="18"/>
          <w:szCs w:val="18"/>
        </w:rPr>
        <w:t>CTL.</w:t>
      </w:r>
    </w:p>
    <w:p w14:paraId="4C21A879" w14:textId="77777777" w:rsidR="00D57F36" w:rsidRPr="00D57F36" w:rsidRDefault="00D57F36" w:rsidP="00C00C90">
      <w:pPr>
        <w:pStyle w:val="ListParagraph"/>
        <w:spacing w:after="0"/>
        <w:ind w:left="0" w:right="-142"/>
        <w:rPr>
          <w:rFonts w:ascii="Arial" w:eastAsia="Calibri" w:hAnsi="Arial" w:cs="Arial"/>
          <w:bCs/>
          <w:sz w:val="18"/>
          <w:szCs w:val="18"/>
        </w:rPr>
      </w:pPr>
    </w:p>
    <w:p w14:paraId="625EF16F" w14:textId="77777777" w:rsidR="00F5400E" w:rsidRPr="008E3794" w:rsidRDefault="00F5400E" w:rsidP="00F5400E">
      <w:pPr>
        <w:spacing w:after="0"/>
        <w:ind w:right="-285"/>
        <w:rPr>
          <w:rFonts w:ascii="Arial" w:eastAsia="Calibri" w:hAnsi="Arial" w:cs="Arial"/>
          <w:b/>
          <w:sz w:val="18"/>
          <w:szCs w:val="18"/>
        </w:rPr>
      </w:pPr>
      <w:r w:rsidRPr="008E3794">
        <w:rPr>
          <w:rFonts w:ascii="Arial" w:hAnsi="Arial" w:cs="Arial"/>
          <w:noProof/>
          <w:sz w:val="18"/>
          <w:szCs w:val="18"/>
        </w:rPr>
        <w:drawing>
          <wp:anchor distT="0" distB="0" distL="114300" distR="114300" simplePos="0" relativeHeight="251659264" behindDoc="0" locked="0" layoutInCell="1" allowOverlap="1" wp14:anchorId="10ACCDEB" wp14:editId="015EA76E">
            <wp:simplePos x="0" y="0"/>
            <wp:positionH relativeFrom="column">
              <wp:posOffset>546735</wp:posOffset>
            </wp:positionH>
            <wp:positionV relativeFrom="paragraph">
              <wp:posOffset>29845</wp:posOffset>
            </wp:positionV>
            <wp:extent cx="2178050" cy="36957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78050" cy="369570"/>
                    </a:xfrm>
                    <a:prstGeom prst="rect">
                      <a:avLst/>
                    </a:prstGeom>
                  </pic:spPr>
                </pic:pic>
              </a:graphicData>
            </a:graphic>
            <wp14:sizeRelH relativeFrom="page">
              <wp14:pctWidth>0</wp14:pctWidth>
            </wp14:sizeRelH>
            <wp14:sizeRelV relativeFrom="page">
              <wp14:pctHeight>0</wp14:pctHeight>
            </wp14:sizeRelV>
          </wp:anchor>
        </w:drawing>
      </w:r>
    </w:p>
    <w:p w14:paraId="6F611E4A" w14:textId="77777777" w:rsidR="00F5400E" w:rsidRPr="008E3794" w:rsidRDefault="00F5400E" w:rsidP="00F5400E">
      <w:pPr>
        <w:spacing w:after="0"/>
        <w:ind w:right="-285"/>
        <w:rPr>
          <w:rFonts w:ascii="Arial" w:eastAsia="Calibri" w:hAnsi="Arial" w:cs="Arial"/>
          <w:b/>
          <w:sz w:val="18"/>
          <w:szCs w:val="18"/>
        </w:rPr>
      </w:pPr>
    </w:p>
    <w:p w14:paraId="7BD3FD75" w14:textId="180F8077" w:rsidR="00F5400E" w:rsidRPr="008E3794" w:rsidRDefault="00F5400E" w:rsidP="006232E6">
      <w:pPr>
        <w:spacing w:after="0"/>
        <w:ind w:right="-285"/>
        <w:rPr>
          <w:rFonts w:ascii="Arial" w:eastAsia="Calibri" w:hAnsi="Arial" w:cs="Arial"/>
          <w:sz w:val="18"/>
          <w:szCs w:val="18"/>
        </w:rPr>
      </w:pPr>
      <w:bookmarkStart w:id="16" w:name="_Hlk101352723"/>
      <w:r w:rsidRPr="008E3794">
        <w:rPr>
          <w:rFonts w:ascii="Arial" w:eastAsia="Calibri" w:hAnsi="Arial" w:cs="Arial"/>
          <w:b/>
          <w:sz w:val="18"/>
          <w:szCs w:val="18"/>
        </w:rPr>
        <w:t>Signed:</w:t>
      </w:r>
      <w:r w:rsidRPr="008E3794">
        <w:rPr>
          <w:rFonts w:ascii="Arial" w:eastAsia="Calibri" w:hAnsi="Arial" w:cs="Arial"/>
          <w:sz w:val="18"/>
          <w:szCs w:val="18"/>
        </w:rPr>
        <w:t xml:space="preserve">  </w:t>
      </w:r>
      <w:r w:rsidRPr="008E3794">
        <w:rPr>
          <w:rFonts w:ascii="Arial" w:eastAsia="Calibri" w:hAnsi="Arial" w:cs="Arial"/>
          <w:b/>
          <w:sz w:val="18"/>
          <w:szCs w:val="18"/>
        </w:rPr>
        <w:t xml:space="preserve"> </w:t>
      </w:r>
      <w:r w:rsidRPr="008E3794">
        <w:rPr>
          <w:rFonts w:ascii="Arial" w:eastAsia="Calibri" w:hAnsi="Arial" w:cs="Arial"/>
          <w:sz w:val="18"/>
          <w:szCs w:val="18"/>
        </w:rPr>
        <w:t>____________________________________</w:t>
      </w:r>
      <w:r w:rsidRPr="008E3794">
        <w:rPr>
          <w:rFonts w:ascii="Arial" w:eastAsia="Calibri" w:hAnsi="Arial" w:cs="Arial"/>
          <w:sz w:val="18"/>
          <w:szCs w:val="18"/>
        </w:rPr>
        <w:tab/>
      </w:r>
      <w:r w:rsidRPr="008E3794">
        <w:rPr>
          <w:rFonts w:ascii="Arial" w:eastAsia="Calibri" w:hAnsi="Arial" w:cs="Arial"/>
          <w:sz w:val="18"/>
          <w:szCs w:val="18"/>
        </w:rPr>
        <w:tab/>
      </w:r>
      <w:r w:rsidRPr="008E3794">
        <w:rPr>
          <w:rFonts w:ascii="Arial" w:eastAsia="Calibri" w:hAnsi="Arial" w:cs="Arial"/>
          <w:b/>
          <w:bCs/>
          <w:sz w:val="18"/>
          <w:szCs w:val="18"/>
        </w:rPr>
        <w:t xml:space="preserve">Date: </w:t>
      </w:r>
      <w:r w:rsidR="008E3794">
        <w:rPr>
          <w:rFonts w:ascii="Arial" w:eastAsia="Calibri" w:hAnsi="Arial" w:cs="Arial"/>
          <w:sz w:val="18"/>
          <w:szCs w:val="18"/>
        </w:rPr>
        <w:t>2</w:t>
      </w:r>
      <w:r w:rsidR="00160192">
        <w:rPr>
          <w:rFonts w:ascii="Arial" w:eastAsia="Calibri" w:hAnsi="Arial" w:cs="Arial"/>
          <w:sz w:val="18"/>
          <w:szCs w:val="18"/>
        </w:rPr>
        <w:t>5</w:t>
      </w:r>
      <w:r w:rsidRPr="008E3794">
        <w:rPr>
          <w:rFonts w:ascii="Arial" w:eastAsia="Calibri" w:hAnsi="Arial" w:cs="Arial"/>
          <w:sz w:val="18"/>
          <w:szCs w:val="18"/>
        </w:rPr>
        <w:t>/04/2022</w:t>
      </w:r>
      <w:r w:rsidRPr="008E3794">
        <w:rPr>
          <w:rFonts w:ascii="Arial" w:eastAsia="Calibri" w:hAnsi="Arial" w:cs="Arial"/>
          <w:b/>
          <w:bCs/>
          <w:sz w:val="18"/>
          <w:szCs w:val="18"/>
        </w:rPr>
        <w:tab/>
      </w:r>
      <w:r w:rsidRPr="008E3794">
        <w:rPr>
          <w:rFonts w:ascii="Arial" w:eastAsia="Calibri" w:hAnsi="Arial" w:cs="Arial"/>
          <w:sz w:val="18"/>
          <w:szCs w:val="18"/>
        </w:rPr>
        <w:tab/>
      </w:r>
      <w:r w:rsidRPr="008E3794">
        <w:rPr>
          <w:rFonts w:ascii="Arial" w:eastAsia="Calibri" w:hAnsi="Arial" w:cs="Arial"/>
          <w:sz w:val="18"/>
          <w:szCs w:val="18"/>
        </w:rPr>
        <w:tab/>
        <w:t xml:space="preserve">             </w:t>
      </w:r>
    </w:p>
    <w:p w14:paraId="0EAF6605" w14:textId="6B5C5DE2" w:rsidR="00F5400E" w:rsidRPr="008E3794" w:rsidRDefault="00F5400E" w:rsidP="00F5400E">
      <w:pPr>
        <w:spacing w:after="0" w:line="240" w:lineRule="auto"/>
        <w:ind w:right="-285"/>
        <w:rPr>
          <w:rFonts w:ascii="Arial" w:eastAsia="Calibri" w:hAnsi="Arial" w:cs="Arial"/>
          <w:sz w:val="18"/>
          <w:szCs w:val="18"/>
        </w:rPr>
      </w:pPr>
      <w:r w:rsidRPr="008E3794">
        <w:rPr>
          <w:rFonts w:ascii="Arial" w:eastAsia="Calibri" w:hAnsi="Arial" w:cs="Arial"/>
          <w:sz w:val="18"/>
          <w:szCs w:val="18"/>
        </w:rPr>
        <w:tab/>
        <w:t xml:space="preserve">   Sean McKeown</w:t>
      </w:r>
      <w:r w:rsidR="006232E6" w:rsidRPr="008E3794">
        <w:rPr>
          <w:rFonts w:ascii="Arial" w:eastAsia="Calibri" w:hAnsi="Arial" w:cs="Arial"/>
          <w:sz w:val="18"/>
          <w:szCs w:val="18"/>
        </w:rPr>
        <w:tab/>
      </w:r>
      <w:r w:rsidR="006232E6" w:rsidRPr="008E3794">
        <w:rPr>
          <w:rFonts w:ascii="Arial" w:eastAsia="Calibri" w:hAnsi="Arial" w:cs="Arial"/>
          <w:sz w:val="18"/>
          <w:szCs w:val="18"/>
        </w:rPr>
        <w:tab/>
      </w:r>
      <w:r w:rsidR="006232E6" w:rsidRPr="008E3794">
        <w:rPr>
          <w:rFonts w:ascii="Arial" w:eastAsia="Calibri" w:hAnsi="Arial" w:cs="Arial"/>
          <w:sz w:val="18"/>
          <w:szCs w:val="18"/>
        </w:rPr>
        <w:tab/>
      </w:r>
      <w:r w:rsidR="006232E6" w:rsidRPr="008E3794">
        <w:rPr>
          <w:rFonts w:ascii="Arial" w:eastAsia="Calibri" w:hAnsi="Arial" w:cs="Arial"/>
          <w:sz w:val="18"/>
          <w:szCs w:val="18"/>
        </w:rPr>
        <w:tab/>
      </w:r>
      <w:r w:rsidR="006232E6" w:rsidRPr="008E3794">
        <w:rPr>
          <w:rFonts w:ascii="Arial" w:eastAsia="Calibri" w:hAnsi="Arial" w:cs="Arial"/>
          <w:sz w:val="18"/>
          <w:szCs w:val="18"/>
        </w:rPr>
        <w:tab/>
      </w:r>
      <w:r w:rsidR="008E3794">
        <w:rPr>
          <w:rFonts w:ascii="Arial" w:eastAsia="Calibri" w:hAnsi="Arial" w:cs="Arial"/>
          <w:sz w:val="18"/>
          <w:szCs w:val="18"/>
        </w:rPr>
        <w:tab/>
      </w:r>
      <w:r w:rsidR="006232E6" w:rsidRPr="008E3794">
        <w:rPr>
          <w:rFonts w:ascii="Arial" w:eastAsia="Calibri" w:hAnsi="Arial" w:cs="Arial"/>
          <w:b/>
          <w:bCs/>
          <w:sz w:val="18"/>
          <w:szCs w:val="18"/>
        </w:rPr>
        <w:t>Review Date:</w:t>
      </w:r>
      <w:r w:rsidR="006232E6" w:rsidRPr="008E3794">
        <w:rPr>
          <w:rFonts w:ascii="Arial" w:eastAsia="Calibri" w:hAnsi="Arial" w:cs="Arial"/>
          <w:sz w:val="18"/>
          <w:szCs w:val="18"/>
        </w:rPr>
        <w:t xml:space="preserve"> April 2023</w:t>
      </w:r>
    </w:p>
    <w:p w14:paraId="75C2012B" w14:textId="77777777" w:rsidR="00C00C90" w:rsidRDefault="00F5400E" w:rsidP="00FB10D6">
      <w:pPr>
        <w:spacing w:line="240" w:lineRule="auto"/>
        <w:ind w:left="720"/>
        <w:rPr>
          <w:rFonts w:ascii="ChaletBook" w:eastAsia="Calibri" w:hAnsi="ChaletBook" w:cs="Times New Roman"/>
          <w:sz w:val="18"/>
          <w:szCs w:val="18"/>
        </w:rPr>
      </w:pPr>
      <w:r w:rsidRPr="008E3794">
        <w:rPr>
          <w:rFonts w:ascii="Arial" w:eastAsia="Calibri" w:hAnsi="Arial" w:cs="Arial"/>
          <w:sz w:val="18"/>
          <w:szCs w:val="18"/>
        </w:rPr>
        <w:t xml:space="preserve">   </w:t>
      </w:r>
      <w:r w:rsidRPr="008E3794">
        <w:rPr>
          <w:rFonts w:ascii="Arial" w:eastAsia="Calibri" w:hAnsi="Arial" w:cs="Arial"/>
          <w:b/>
          <w:sz w:val="18"/>
          <w:szCs w:val="18"/>
        </w:rPr>
        <w:t>(Managing Director)</w:t>
      </w:r>
      <w:r w:rsidRPr="008E3794">
        <w:rPr>
          <w:rFonts w:ascii="Arial" w:eastAsia="Calibri" w:hAnsi="Arial" w:cs="Arial"/>
          <w:b/>
          <w:sz w:val="18"/>
          <w:szCs w:val="18"/>
        </w:rPr>
        <w:tab/>
      </w:r>
      <w:r w:rsidR="00220289" w:rsidRPr="008E3794">
        <w:rPr>
          <w:rFonts w:ascii="ChaletBook" w:eastAsia="Calibri" w:hAnsi="ChaletBook" w:cs="Times New Roman"/>
          <w:sz w:val="18"/>
          <w:szCs w:val="18"/>
        </w:rPr>
        <w:tab/>
      </w:r>
    </w:p>
    <w:p w14:paraId="2EB3B713" w14:textId="77777777" w:rsidR="00C00C90" w:rsidRDefault="00C00C90" w:rsidP="00C00C90">
      <w:pPr>
        <w:pStyle w:val="Footer"/>
        <w:jc w:val="center"/>
      </w:pPr>
      <w:r>
        <w:rPr>
          <w:noProof/>
        </w:rPr>
        <w:drawing>
          <wp:inline distT="0" distB="0" distL="0" distR="0" wp14:anchorId="21F557F2" wp14:editId="5C3BA139">
            <wp:extent cx="861238" cy="452594"/>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36938" t="8313" r="3624" b="19696"/>
                    <a:stretch/>
                  </pic:blipFill>
                  <pic:spPr bwMode="auto">
                    <a:xfrm>
                      <a:off x="0" y="0"/>
                      <a:ext cx="873475" cy="459025"/>
                    </a:xfrm>
                    <a:prstGeom prst="rect">
                      <a:avLst/>
                    </a:prstGeom>
                    <a:noFill/>
                    <a:ln>
                      <a:noFill/>
                    </a:ln>
                    <a:extLst>
                      <a:ext uri="{53640926-AAD7-44D8-BBD7-CCE9431645EC}">
                        <a14:shadowObscured xmlns:a14="http://schemas.microsoft.com/office/drawing/2010/main"/>
                      </a:ext>
                    </a:extLst>
                  </pic:spPr>
                </pic:pic>
              </a:graphicData>
            </a:graphic>
          </wp:inline>
        </w:drawing>
      </w:r>
    </w:p>
    <w:p w14:paraId="545C28B6" w14:textId="515A14F3" w:rsidR="008244F4" w:rsidRPr="00C00C90" w:rsidRDefault="00C00C90" w:rsidP="00C00C90">
      <w:pPr>
        <w:pStyle w:val="Footer"/>
        <w:jc w:val="center"/>
        <w:rPr>
          <w:rFonts w:ascii="Arial" w:hAnsi="Arial" w:cs="Arial"/>
          <w:sz w:val="16"/>
          <w:szCs w:val="16"/>
        </w:rPr>
      </w:pPr>
      <w:r w:rsidRPr="006D785D">
        <w:rPr>
          <w:rFonts w:ascii="Arial" w:hAnsi="Arial" w:cs="Arial"/>
          <w:sz w:val="16"/>
          <w:szCs w:val="16"/>
        </w:rPr>
        <w:t>Company Reg No: NI018916</w:t>
      </w:r>
      <w:bookmarkEnd w:id="16"/>
    </w:p>
    <w:sectPr w:rsidR="008244F4" w:rsidRPr="00C00C90" w:rsidSect="0099262A">
      <w:headerReference w:type="default" r:id="rId13"/>
      <w:footerReference w:type="default" r:id="rId14"/>
      <w:pgSz w:w="11906" w:h="16838"/>
      <w:pgMar w:top="1560" w:right="849" w:bottom="284" w:left="851" w:header="563" w:footer="2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AFB64" w14:textId="77777777" w:rsidR="00153390" w:rsidRDefault="00153390">
      <w:pPr>
        <w:spacing w:after="0" w:line="240" w:lineRule="auto"/>
      </w:pPr>
      <w:r>
        <w:separator/>
      </w:r>
    </w:p>
  </w:endnote>
  <w:endnote w:type="continuationSeparator" w:id="0">
    <w:p w14:paraId="071B91B6" w14:textId="77777777" w:rsidR="00153390" w:rsidRDefault="00153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Book">
    <w:altName w:val="Calibri"/>
    <w:panose1 w:val="02000500040000020004"/>
    <w:charset w:val="00"/>
    <w:family w:val="modern"/>
    <w:notTrueType/>
    <w:pitch w:val="variable"/>
    <w:sig w:usb0="0000008F"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4" w:type="dxa"/>
      <w:tblInd w:w="-289" w:type="dxa"/>
      <w:tblLook w:val="04A0" w:firstRow="1" w:lastRow="0" w:firstColumn="1" w:lastColumn="0" w:noHBand="0" w:noVBand="1"/>
    </w:tblPr>
    <w:tblGrid>
      <w:gridCol w:w="3591"/>
      <w:gridCol w:w="3591"/>
      <w:gridCol w:w="3592"/>
    </w:tblGrid>
    <w:tr w:rsidR="0099262A" w14:paraId="13D1C014" w14:textId="77777777" w:rsidTr="00C00C90">
      <w:tc>
        <w:tcPr>
          <w:tcW w:w="3591" w:type="dxa"/>
        </w:tcPr>
        <w:p w14:paraId="006985E8" w14:textId="4AFA618D" w:rsidR="0099262A" w:rsidRPr="0099262A" w:rsidRDefault="0099262A" w:rsidP="006F78D1">
          <w:pPr>
            <w:pStyle w:val="Footer"/>
            <w:jc w:val="center"/>
            <w:rPr>
              <w:rFonts w:ascii="Arial" w:hAnsi="Arial" w:cs="Arial"/>
              <w:sz w:val="16"/>
              <w:szCs w:val="16"/>
            </w:rPr>
          </w:pPr>
          <w:r>
            <w:rPr>
              <w:rFonts w:ascii="Arial" w:hAnsi="Arial" w:cs="Arial"/>
              <w:sz w:val="16"/>
              <w:szCs w:val="16"/>
            </w:rPr>
            <w:t>Created By</w:t>
          </w:r>
        </w:p>
      </w:tc>
      <w:tc>
        <w:tcPr>
          <w:tcW w:w="3591" w:type="dxa"/>
        </w:tcPr>
        <w:p w14:paraId="6B42C190" w14:textId="77B3FE55" w:rsidR="0099262A" w:rsidRPr="0099262A" w:rsidRDefault="0099262A" w:rsidP="006F78D1">
          <w:pPr>
            <w:pStyle w:val="Footer"/>
            <w:jc w:val="center"/>
            <w:rPr>
              <w:rFonts w:ascii="Arial" w:hAnsi="Arial" w:cs="Arial"/>
              <w:sz w:val="16"/>
              <w:szCs w:val="16"/>
            </w:rPr>
          </w:pPr>
          <w:r>
            <w:rPr>
              <w:rFonts w:ascii="Arial" w:hAnsi="Arial" w:cs="Arial"/>
              <w:sz w:val="16"/>
              <w:szCs w:val="16"/>
            </w:rPr>
            <w:t>Version Number</w:t>
          </w:r>
        </w:p>
      </w:tc>
      <w:tc>
        <w:tcPr>
          <w:tcW w:w="3592" w:type="dxa"/>
        </w:tcPr>
        <w:p w14:paraId="7B089890" w14:textId="12237CA2" w:rsidR="0099262A" w:rsidRPr="0099262A" w:rsidRDefault="0099262A" w:rsidP="006F78D1">
          <w:pPr>
            <w:pStyle w:val="Footer"/>
            <w:jc w:val="center"/>
            <w:rPr>
              <w:rFonts w:ascii="Arial" w:hAnsi="Arial" w:cs="Arial"/>
              <w:sz w:val="16"/>
              <w:szCs w:val="16"/>
            </w:rPr>
          </w:pPr>
          <w:r>
            <w:rPr>
              <w:rFonts w:ascii="Arial" w:hAnsi="Arial" w:cs="Arial"/>
              <w:sz w:val="16"/>
              <w:szCs w:val="16"/>
            </w:rPr>
            <w:t>State</w:t>
          </w:r>
        </w:p>
      </w:tc>
    </w:tr>
    <w:tr w:rsidR="0099262A" w14:paraId="21660B7D" w14:textId="77777777" w:rsidTr="00C00C90">
      <w:tc>
        <w:tcPr>
          <w:tcW w:w="3591" w:type="dxa"/>
        </w:tcPr>
        <w:p w14:paraId="70C28B2A" w14:textId="4AD20DE0" w:rsidR="0099262A" w:rsidRPr="0099262A" w:rsidRDefault="003320CB" w:rsidP="006F78D1">
          <w:pPr>
            <w:pStyle w:val="Footer"/>
            <w:jc w:val="center"/>
            <w:rPr>
              <w:rFonts w:ascii="Arial" w:hAnsi="Arial" w:cs="Arial"/>
              <w:sz w:val="16"/>
              <w:szCs w:val="16"/>
            </w:rPr>
          </w:pPr>
          <w:bookmarkStart w:id="19" w:name="CreatedBy"/>
          <w:r>
            <w:rPr>
              <w:rFonts w:ascii="Arial" w:hAnsi="Arial" w:cs="Arial"/>
              <w:sz w:val="16"/>
              <w:szCs w:val="16"/>
            </w:rPr>
            <w:t>Windchill Admin</w:t>
          </w:r>
          <w:bookmarkEnd w:id="19"/>
        </w:p>
      </w:tc>
      <w:tc>
        <w:tcPr>
          <w:tcW w:w="3591" w:type="dxa"/>
        </w:tcPr>
        <w:p w14:paraId="7261CA88" w14:textId="08F88B57" w:rsidR="0099262A" w:rsidRPr="0099262A" w:rsidRDefault="003320CB" w:rsidP="006F78D1">
          <w:pPr>
            <w:pStyle w:val="Footer"/>
            <w:jc w:val="center"/>
            <w:rPr>
              <w:rFonts w:ascii="Arial" w:hAnsi="Arial" w:cs="Arial"/>
              <w:sz w:val="16"/>
              <w:szCs w:val="16"/>
            </w:rPr>
          </w:pPr>
          <w:bookmarkStart w:id="20" w:name="VersionIdentifier"/>
          <w:r>
            <w:rPr>
              <w:rFonts w:ascii="Arial" w:hAnsi="Arial" w:cs="Arial"/>
              <w:sz w:val="16"/>
              <w:szCs w:val="16"/>
            </w:rPr>
            <w:t>1.3</w:t>
          </w:r>
          <w:bookmarkEnd w:id="20"/>
        </w:p>
      </w:tc>
      <w:tc>
        <w:tcPr>
          <w:tcW w:w="3592" w:type="dxa"/>
        </w:tcPr>
        <w:p w14:paraId="2CA3C269" w14:textId="77BBAF5B" w:rsidR="0099262A" w:rsidRPr="0099262A" w:rsidRDefault="003320CB" w:rsidP="006F78D1">
          <w:pPr>
            <w:pStyle w:val="Footer"/>
            <w:jc w:val="center"/>
            <w:rPr>
              <w:rFonts w:ascii="Arial" w:hAnsi="Arial" w:cs="Arial"/>
              <w:sz w:val="16"/>
              <w:szCs w:val="16"/>
            </w:rPr>
          </w:pPr>
          <w:bookmarkStart w:id="21" w:name="State"/>
          <w:r>
            <w:rPr>
              <w:rFonts w:ascii="Arial" w:hAnsi="Arial" w:cs="Arial"/>
              <w:sz w:val="16"/>
              <w:szCs w:val="16"/>
            </w:rPr>
            <w:t>Released</w:t>
          </w:r>
          <w:bookmarkEnd w:id="21"/>
        </w:p>
      </w:tc>
    </w:tr>
  </w:tbl>
  <w:p w14:paraId="1483CD43" w14:textId="42DD3610" w:rsidR="006F78D1" w:rsidRPr="006F78D1" w:rsidRDefault="006F78D1" w:rsidP="00C00C90">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2556C" w14:textId="77777777" w:rsidR="00153390" w:rsidRDefault="00153390">
      <w:pPr>
        <w:spacing w:after="0" w:line="240" w:lineRule="auto"/>
      </w:pPr>
      <w:r>
        <w:separator/>
      </w:r>
    </w:p>
  </w:footnote>
  <w:footnote w:type="continuationSeparator" w:id="0">
    <w:p w14:paraId="2B11A038" w14:textId="77777777" w:rsidR="00153390" w:rsidRDefault="00153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80458" w14:textId="7876C21B" w:rsidR="00F132EE" w:rsidRDefault="008E3794">
    <w:pPr>
      <w:pStyle w:val="Header"/>
    </w:pPr>
    <w:bookmarkStart w:id="17" w:name="_Hlk100754178"/>
    <w:r>
      <w:rPr>
        <w:noProof/>
      </w:rPr>
      <w:drawing>
        <wp:anchor distT="0" distB="0" distL="114300" distR="114300" simplePos="0" relativeHeight="251658240" behindDoc="0" locked="0" layoutInCell="1" allowOverlap="1" wp14:anchorId="69F80472" wp14:editId="647DA86F">
          <wp:simplePos x="0" y="0"/>
          <wp:positionH relativeFrom="column">
            <wp:posOffset>-202565</wp:posOffset>
          </wp:positionH>
          <wp:positionV relativeFrom="paragraph">
            <wp:posOffset>-118414</wp:posOffset>
          </wp:positionV>
          <wp:extent cx="1821180" cy="404495"/>
          <wp:effectExtent l="0" t="0" r="7620" b="0"/>
          <wp:wrapNone/>
          <wp:docPr id="8" name="Picture 8" descr="\\BPMV-CROSSDATA\Crossland Shared\Logos\Crossland Logo 2016\Crossland Tanker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MV-CROSSDATA\Crossland Shared\Logos\Crossland Logo 2016\Crossland Tankers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404495"/>
                  </a:xfrm>
                  <a:prstGeom prst="rect">
                    <a:avLst/>
                  </a:prstGeom>
                  <a:noFill/>
                  <a:ln>
                    <a:noFill/>
                  </a:ln>
                </pic:spPr>
              </pic:pic>
            </a:graphicData>
          </a:graphic>
          <wp14:sizeRelH relativeFrom="page">
            <wp14:pctWidth>0</wp14:pctWidth>
          </wp14:sizeRelH>
          <wp14:sizeRelV relativeFrom="page">
            <wp14:pctHeight>0</wp14:pctHeight>
          </wp14:sizeRelV>
        </wp:anchor>
      </w:drawing>
    </w:r>
    <w:r w:rsidR="0009337E">
      <w:rPr>
        <w:noProof/>
      </w:rPr>
      <w:drawing>
        <wp:anchor distT="0" distB="0" distL="114300" distR="114300" simplePos="0" relativeHeight="251660288" behindDoc="0" locked="0" layoutInCell="1" allowOverlap="1" wp14:anchorId="69F80470" wp14:editId="7F0180D6">
          <wp:simplePos x="0" y="0"/>
          <wp:positionH relativeFrom="column">
            <wp:posOffset>5878195</wp:posOffset>
          </wp:positionH>
          <wp:positionV relativeFrom="page">
            <wp:posOffset>259080</wp:posOffset>
          </wp:positionV>
          <wp:extent cx="747815" cy="446227"/>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2">
                    <a:extLst>
                      <a:ext uri="{28A0092B-C50C-407E-A947-70E740481C1C}">
                        <a14:useLocalDpi xmlns:a14="http://schemas.microsoft.com/office/drawing/2010/main" val="0"/>
                      </a:ext>
                    </a:extLst>
                  </a:blip>
                  <a:stretch>
                    <a:fillRect/>
                  </a:stretch>
                </pic:blipFill>
                <pic:spPr>
                  <a:xfrm>
                    <a:off x="0" y="0"/>
                    <a:ext cx="747815" cy="446227"/>
                  </a:xfrm>
                  <a:prstGeom prst="rect">
                    <a:avLst/>
                  </a:prstGeom>
                </pic:spPr>
              </pic:pic>
            </a:graphicData>
          </a:graphic>
          <wp14:sizeRelH relativeFrom="margin">
            <wp14:pctWidth>0</wp14:pctWidth>
          </wp14:sizeRelH>
          <wp14:sizeRelV relativeFrom="margin">
            <wp14:pctHeight>0</wp14:pctHeight>
          </wp14:sizeRelV>
        </wp:anchor>
      </w:drawing>
    </w:r>
  </w:p>
  <w:bookmarkEnd w:id="17"/>
  <w:p w14:paraId="69F8045D" w14:textId="2EF2721D" w:rsidR="008F2E91" w:rsidRDefault="005E5F69">
    <w:pPr>
      <w:pStyle w:val="Header"/>
      <w:rPr>
        <w:sz w:val="16"/>
        <w:szCs w:val="16"/>
      </w:rPr>
    </w:pPr>
  </w:p>
  <w:tbl>
    <w:tblPr>
      <w:tblStyle w:val="TableGrid"/>
      <w:tblpPr w:leftFromText="180" w:rightFromText="180" w:vertAnchor="text" w:horzAnchor="margin" w:tblpX="-304" w:tblpY="106"/>
      <w:tblW w:w="10768" w:type="dxa"/>
      <w:tblLook w:val="0420" w:firstRow="1" w:lastRow="0" w:firstColumn="0" w:lastColumn="0" w:noHBand="0" w:noVBand="1"/>
    </w:tblPr>
    <w:tblGrid>
      <w:gridCol w:w="3374"/>
      <w:gridCol w:w="7394"/>
    </w:tblGrid>
    <w:tr w:rsidR="0009337E" w:rsidRPr="00B65CA7" w14:paraId="50A680CD" w14:textId="77777777" w:rsidTr="00C3173A">
      <w:trPr>
        <w:trHeight w:val="266"/>
      </w:trPr>
      <w:tc>
        <w:tcPr>
          <w:tcW w:w="3374" w:type="dxa"/>
          <w:vAlign w:val="center"/>
        </w:tcPr>
        <w:p w14:paraId="15C8F521" w14:textId="77777777" w:rsidR="0009337E" w:rsidRPr="00B87789" w:rsidRDefault="0009337E" w:rsidP="0009337E">
          <w:pPr>
            <w:jc w:val="center"/>
            <w:rPr>
              <w:rFonts w:ascii="Arial" w:hAnsi="Arial" w:cs="Arial"/>
              <w:b/>
            </w:rPr>
          </w:pPr>
          <w:bookmarkStart w:id="18" w:name="_Hlk509908171"/>
          <w:r w:rsidRPr="00B87789">
            <w:rPr>
              <w:rFonts w:ascii="Arial" w:hAnsi="Arial" w:cs="Arial"/>
              <w:b/>
            </w:rPr>
            <w:t>Document Name</w:t>
          </w:r>
        </w:p>
      </w:tc>
      <w:sdt>
        <w:sdtPr>
          <w:rPr>
            <w:rFonts w:ascii="Arial" w:hAnsi="Arial" w:cs="Arial"/>
          </w:rPr>
          <w:alias w:val="Title"/>
          <w:tag w:val=""/>
          <w:id w:val="758566773"/>
          <w:placeholder>
            <w:docPart w:val="C9D31DC44BD74C738A087D970A7C4895"/>
          </w:placeholder>
          <w:dataBinding w:prefixMappings="xmlns:ns0='http://purl.org/dc/elements/1.1/' xmlns:ns1='http://schemas.openxmlformats.org/package/2006/metadata/core-properties' " w:xpath="/ns1:coreProperties[1]/ns0:title[1]" w:storeItemID="{6C3C8BC8-F283-45AE-878A-BAB7291924A1}"/>
          <w:text/>
        </w:sdtPr>
        <w:sdtEndPr/>
        <w:sdtContent>
          <w:tc>
            <w:tcPr>
              <w:tcW w:w="7394" w:type="dxa"/>
              <w:vAlign w:val="center"/>
            </w:tcPr>
            <w:p w14:paraId="59709F92" w14:textId="77777777" w:rsidR="0009337E" w:rsidRPr="00B87789" w:rsidRDefault="0009337E" w:rsidP="0009337E">
              <w:pPr>
                <w:jc w:val="center"/>
                <w:rPr>
                  <w:rFonts w:ascii="Arial" w:hAnsi="Arial" w:cs="Arial"/>
                </w:rPr>
              </w:pPr>
              <w:r w:rsidRPr="00B87789">
                <w:rPr>
                  <w:rFonts w:ascii="Arial" w:hAnsi="Arial" w:cs="Arial"/>
                </w:rPr>
                <w:t>IP13.2 Environmental Policy Statement</w:t>
              </w:r>
            </w:p>
          </w:tc>
        </w:sdtContent>
      </w:sdt>
    </w:tr>
    <w:bookmarkEnd w:id="18"/>
  </w:tbl>
  <w:p w14:paraId="26107D35" w14:textId="77777777" w:rsidR="0009337E" w:rsidRPr="000F2654" w:rsidRDefault="0009337E" w:rsidP="0009337E">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D5125"/>
    <w:multiLevelType w:val="hybridMultilevel"/>
    <w:tmpl w:val="A3A6B24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D274B"/>
    <w:multiLevelType w:val="hybridMultilevel"/>
    <w:tmpl w:val="50043BD2"/>
    <w:lvl w:ilvl="0" w:tplc="4B381506">
      <w:numFmt w:val="bullet"/>
      <w:lvlText w:val="-"/>
      <w:lvlJc w:val="left"/>
      <w:pPr>
        <w:ind w:left="644" w:hanging="360"/>
      </w:pPr>
      <w:rPr>
        <w:rFonts w:ascii="Arial" w:eastAsiaTheme="minorEastAsia" w:hAnsi="Arial" w:cs="Arial" w:hint="default"/>
      </w:rPr>
    </w:lvl>
    <w:lvl w:ilvl="1" w:tplc="4B381506">
      <w:numFmt w:val="bullet"/>
      <w:lvlText w:val="-"/>
      <w:lvlJc w:val="left"/>
      <w:pPr>
        <w:ind w:left="1364" w:hanging="360"/>
      </w:pPr>
      <w:rPr>
        <w:rFonts w:ascii="Arial" w:eastAsiaTheme="minorEastAsia" w:hAnsi="Arial" w:cs="Arial"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165E39E6"/>
    <w:multiLevelType w:val="hybridMultilevel"/>
    <w:tmpl w:val="C2A266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E12D9"/>
    <w:multiLevelType w:val="hybridMultilevel"/>
    <w:tmpl w:val="129E937C"/>
    <w:lvl w:ilvl="0" w:tplc="01F4610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551AF8"/>
    <w:multiLevelType w:val="hybridMultilevel"/>
    <w:tmpl w:val="9FE8250E"/>
    <w:lvl w:ilvl="0" w:tplc="08090009">
      <w:start w:val="1"/>
      <w:numFmt w:val="bullet"/>
      <w:lvlText w:val=""/>
      <w:lvlJc w:val="left"/>
      <w:pPr>
        <w:ind w:left="436" w:hanging="360"/>
      </w:pPr>
      <w:rPr>
        <w:rFonts w:ascii="Wingdings" w:hAnsi="Wingdings"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5364796F"/>
    <w:multiLevelType w:val="hybridMultilevel"/>
    <w:tmpl w:val="7BC6CC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2A3BB5"/>
    <w:multiLevelType w:val="hybridMultilevel"/>
    <w:tmpl w:val="9E6E6122"/>
    <w:lvl w:ilvl="0" w:tplc="08090005">
      <w:start w:val="1"/>
      <w:numFmt w:val="bullet"/>
      <w:lvlText w:val=""/>
      <w:lvlJc w:val="left"/>
      <w:pPr>
        <w:ind w:left="1364" w:hanging="360"/>
      </w:pPr>
      <w:rPr>
        <w:rFonts w:ascii="Wingdings" w:hAnsi="Wingdings"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7" w15:restartNumberingAfterBreak="0">
    <w:nsid w:val="62FE723C"/>
    <w:multiLevelType w:val="hybridMultilevel"/>
    <w:tmpl w:val="B6D6DB9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D6BC3"/>
    <w:multiLevelType w:val="hybridMultilevel"/>
    <w:tmpl w:val="37A2C66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1"/>
  </w:num>
  <w:num w:numId="5">
    <w:abstractNumId w:val="7"/>
  </w:num>
  <w:num w:numId="6">
    <w:abstractNumId w:val="2"/>
  </w:num>
  <w:num w:numId="7">
    <w:abstractNumId w:val="5"/>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289"/>
    <w:rsid w:val="0000072B"/>
    <w:rsid w:val="00013271"/>
    <w:rsid w:val="00041AF7"/>
    <w:rsid w:val="000829C2"/>
    <w:rsid w:val="00085E4B"/>
    <w:rsid w:val="00092FCA"/>
    <w:rsid w:val="0009337E"/>
    <w:rsid w:val="00095052"/>
    <w:rsid w:val="00097C45"/>
    <w:rsid w:val="000B4C32"/>
    <w:rsid w:val="000D603C"/>
    <w:rsid w:val="000D6628"/>
    <w:rsid w:val="000E3584"/>
    <w:rsid w:val="000E4DCA"/>
    <w:rsid w:val="000F2654"/>
    <w:rsid w:val="000F47DA"/>
    <w:rsid w:val="000F56A3"/>
    <w:rsid w:val="000F68E1"/>
    <w:rsid w:val="00103134"/>
    <w:rsid w:val="00124E48"/>
    <w:rsid w:val="0012705A"/>
    <w:rsid w:val="001527A1"/>
    <w:rsid w:val="00153390"/>
    <w:rsid w:val="00154F0A"/>
    <w:rsid w:val="00160192"/>
    <w:rsid w:val="0016413D"/>
    <w:rsid w:val="00194515"/>
    <w:rsid w:val="001B28B0"/>
    <w:rsid w:val="001C1853"/>
    <w:rsid w:val="001E16A1"/>
    <w:rsid w:val="001E47B6"/>
    <w:rsid w:val="00201CE2"/>
    <w:rsid w:val="002133AC"/>
    <w:rsid w:val="00220289"/>
    <w:rsid w:val="002408A5"/>
    <w:rsid w:val="002410F4"/>
    <w:rsid w:val="00250CCD"/>
    <w:rsid w:val="0027698B"/>
    <w:rsid w:val="00283061"/>
    <w:rsid w:val="00291836"/>
    <w:rsid w:val="002928DA"/>
    <w:rsid w:val="00303239"/>
    <w:rsid w:val="00307F9F"/>
    <w:rsid w:val="003320CB"/>
    <w:rsid w:val="0036386B"/>
    <w:rsid w:val="003649E8"/>
    <w:rsid w:val="0036776E"/>
    <w:rsid w:val="0037351D"/>
    <w:rsid w:val="00375C31"/>
    <w:rsid w:val="00376C58"/>
    <w:rsid w:val="00397C01"/>
    <w:rsid w:val="003B027C"/>
    <w:rsid w:val="003D2B5F"/>
    <w:rsid w:val="003D3822"/>
    <w:rsid w:val="003E02E0"/>
    <w:rsid w:val="003E36EE"/>
    <w:rsid w:val="003F7FB6"/>
    <w:rsid w:val="004062AD"/>
    <w:rsid w:val="00407B31"/>
    <w:rsid w:val="00435E70"/>
    <w:rsid w:val="0043667B"/>
    <w:rsid w:val="004412E8"/>
    <w:rsid w:val="00464B6D"/>
    <w:rsid w:val="00464D4B"/>
    <w:rsid w:val="00477018"/>
    <w:rsid w:val="004A6989"/>
    <w:rsid w:val="004B4F10"/>
    <w:rsid w:val="004D65C6"/>
    <w:rsid w:val="004F4455"/>
    <w:rsid w:val="0050237C"/>
    <w:rsid w:val="00517BA8"/>
    <w:rsid w:val="00542E4B"/>
    <w:rsid w:val="00560229"/>
    <w:rsid w:val="005941BB"/>
    <w:rsid w:val="005A5CF8"/>
    <w:rsid w:val="005B4D2B"/>
    <w:rsid w:val="005C5A60"/>
    <w:rsid w:val="00606392"/>
    <w:rsid w:val="00607B3D"/>
    <w:rsid w:val="00613E96"/>
    <w:rsid w:val="00617940"/>
    <w:rsid w:val="006232E6"/>
    <w:rsid w:val="006A44E8"/>
    <w:rsid w:val="006C0112"/>
    <w:rsid w:val="006C0A8C"/>
    <w:rsid w:val="006D2338"/>
    <w:rsid w:val="006F78D1"/>
    <w:rsid w:val="006F7D83"/>
    <w:rsid w:val="007068D1"/>
    <w:rsid w:val="007126E8"/>
    <w:rsid w:val="00721428"/>
    <w:rsid w:val="007342DD"/>
    <w:rsid w:val="00742E88"/>
    <w:rsid w:val="00744FB3"/>
    <w:rsid w:val="00751E2D"/>
    <w:rsid w:val="00763279"/>
    <w:rsid w:val="0077407A"/>
    <w:rsid w:val="00776292"/>
    <w:rsid w:val="0078590F"/>
    <w:rsid w:val="007A0B59"/>
    <w:rsid w:val="007C73EA"/>
    <w:rsid w:val="007D3435"/>
    <w:rsid w:val="007E5A56"/>
    <w:rsid w:val="007E60D0"/>
    <w:rsid w:val="00807552"/>
    <w:rsid w:val="00811B16"/>
    <w:rsid w:val="00814103"/>
    <w:rsid w:val="008244F4"/>
    <w:rsid w:val="00832F15"/>
    <w:rsid w:val="00837823"/>
    <w:rsid w:val="00837A6B"/>
    <w:rsid w:val="008423A1"/>
    <w:rsid w:val="008456C1"/>
    <w:rsid w:val="00845AB4"/>
    <w:rsid w:val="00860065"/>
    <w:rsid w:val="008655BB"/>
    <w:rsid w:val="00870E75"/>
    <w:rsid w:val="008814C0"/>
    <w:rsid w:val="00887B86"/>
    <w:rsid w:val="008A14E3"/>
    <w:rsid w:val="008A52F2"/>
    <w:rsid w:val="008A5F9B"/>
    <w:rsid w:val="008B7247"/>
    <w:rsid w:val="008B77E0"/>
    <w:rsid w:val="008D0599"/>
    <w:rsid w:val="008D6D4C"/>
    <w:rsid w:val="008E3794"/>
    <w:rsid w:val="008E6695"/>
    <w:rsid w:val="008F02E0"/>
    <w:rsid w:val="008F7F35"/>
    <w:rsid w:val="0090249F"/>
    <w:rsid w:val="00912169"/>
    <w:rsid w:val="0091787A"/>
    <w:rsid w:val="00934C4D"/>
    <w:rsid w:val="00937743"/>
    <w:rsid w:val="00937DCE"/>
    <w:rsid w:val="00940EC9"/>
    <w:rsid w:val="00965C20"/>
    <w:rsid w:val="0096789C"/>
    <w:rsid w:val="00972E12"/>
    <w:rsid w:val="00976D2A"/>
    <w:rsid w:val="00987247"/>
    <w:rsid w:val="0099262A"/>
    <w:rsid w:val="00997712"/>
    <w:rsid w:val="009A1275"/>
    <w:rsid w:val="009A3E7B"/>
    <w:rsid w:val="009C4BAE"/>
    <w:rsid w:val="009C5090"/>
    <w:rsid w:val="009D65BD"/>
    <w:rsid w:val="009F05AE"/>
    <w:rsid w:val="00A3020E"/>
    <w:rsid w:val="00A379CC"/>
    <w:rsid w:val="00A67339"/>
    <w:rsid w:val="00A72BD1"/>
    <w:rsid w:val="00A734E4"/>
    <w:rsid w:val="00A83BF5"/>
    <w:rsid w:val="00AA11D5"/>
    <w:rsid w:val="00AA12BE"/>
    <w:rsid w:val="00AA6D7D"/>
    <w:rsid w:val="00AC4821"/>
    <w:rsid w:val="00AD1B5F"/>
    <w:rsid w:val="00AD7B69"/>
    <w:rsid w:val="00AE5853"/>
    <w:rsid w:val="00B00AA8"/>
    <w:rsid w:val="00B0760D"/>
    <w:rsid w:val="00B338A3"/>
    <w:rsid w:val="00B36EB8"/>
    <w:rsid w:val="00B558AB"/>
    <w:rsid w:val="00B5704B"/>
    <w:rsid w:val="00B85E9D"/>
    <w:rsid w:val="00B87789"/>
    <w:rsid w:val="00BA7C30"/>
    <w:rsid w:val="00BB1BE0"/>
    <w:rsid w:val="00BC2698"/>
    <w:rsid w:val="00BE6608"/>
    <w:rsid w:val="00BF20C0"/>
    <w:rsid w:val="00C00C90"/>
    <w:rsid w:val="00C12B8F"/>
    <w:rsid w:val="00C1727B"/>
    <w:rsid w:val="00C42FAB"/>
    <w:rsid w:val="00C45369"/>
    <w:rsid w:val="00C7074C"/>
    <w:rsid w:val="00C73851"/>
    <w:rsid w:val="00C871CD"/>
    <w:rsid w:val="00C90ABC"/>
    <w:rsid w:val="00C97286"/>
    <w:rsid w:val="00CA0168"/>
    <w:rsid w:val="00CC617F"/>
    <w:rsid w:val="00CE1F2A"/>
    <w:rsid w:val="00CF11E1"/>
    <w:rsid w:val="00CF4309"/>
    <w:rsid w:val="00D049C1"/>
    <w:rsid w:val="00D1230C"/>
    <w:rsid w:val="00D14DB8"/>
    <w:rsid w:val="00D30E4D"/>
    <w:rsid w:val="00D321B1"/>
    <w:rsid w:val="00D555B7"/>
    <w:rsid w:val="00D57F36"/>
    <w:rsid w:val="00D62D78"/>
    <w:rsid w:val="00D713E7"/>
    <w:rsid w:val="00D7419C"/>
    <w:rsid w:val="00D76D8C"/>
    <w:rsid w:val="00D80B8A"/>
    <w:rsid w:val="00D81BE6"/>
    <w:rsid w:val="00D834AE"/>
    <w:rsid w:val="00D9479D"/>
    <w:rsid w:val="00DA5212"/>
    <w:rsid w:val="00DA703C"/>
    <w:rsid w:val="00DE5D3E"/>
    <w:rsid w:val="00DF25FC"/>
    <w:rsid w:val="00DF78C7"/>
    <w:rsid w:val="00E05B84"/>
    <w:rsid w:val="00E1031B"/>
    <w:rsid w:val="00E141E2"/>
    <w:rsid w:val="00E2052E"/>
    <w:rsid w:val="00E30C88"/>
    <w:rsid w:val="00E4352C"/>
    <w:rsid w:val="00E443B6"/>
    <w:rsid w:val="00E51F1D"/>
    <w:rsid w:val="00E54C01"/>
    <w:rsid w:val="00E56116"/>
    <w:rsid w:val="00E748FE"/>
    <w:rsid w:val="00E75BC4"/>
    <w:rsid w:val="00EC1B01"/>
    <w:rsid w:val="00ED2A13"/>
    <w:rsid w:val="00ED2AEB"/>
    <w:rsid w:val="00EE15ED"/>
    <w:rsid w:val="00EE741D"/>
    <w:rsid w:val="00F01BE4"/>
    <w:rsid w:val="00F04F5E"/>
    <w:rsid w:val="00F132EE"/>
    <w:rsid w:val="00F33A83"/>
    <w:rsid w:val="00F5400E"/>
    <w:rsid w:val="00F900B7"/>
    <w:rsid w:val="00FA1626"/>
    <w:rsid w:val="00FB10D6"/>
    <w:rsid w:val="00FB3234"/>
    <w:rsid w:val="00FB6A55"/>
    <w:rsid w:val="00FC595D"/>
    <w:rsid w:val="00FD0921"/>
    <w:rsid w:val="00FD4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F8043B"/>
  <w15:docId w15:val="{B842415E-B77C-4E88-A04C-270546AE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28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2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289"/>
    <w:rPr>
      <w:rFonts w:eastAsiaTheme="minorEastAsia"/>
      <w:lang w:eastAsia="en-GB"/>
    </w:rPr>
  </w:style>
  <w:style w:type="paragraph" w:styleId="ListParagraph">
    <w:name w:val="List Paragraph"/>
    <w:basedOn w:val="Normal"/>
    <w:uiPriority w:val="34"/>
    <w:qFormat/>
    <w:rsid w:val="00220289"/>
    <w:pPr>
      <w:ind w:left="720"/>
      <w:contextualSpacing/>
    </w:pPr>
  </w:style>
  <w:style w:type="character" w:styleId="CommentReference">
    <w:name w:val="annotation reference"/>
    <w:basedOn w:val="DefaultParagraphFont"/>
    <w:uiPriority w:val="99"/>
    <w:semiHidden/>
    <w:unhideWhenUsed/>
    <w:rsid w:val="00220289"/>
    <w:rPr>
      <w:sz w:val="16"/>
      <w:szCs w:val="16"/>
    </w:rPr>
  </w:style>
  <w:style w:type="paragraph" w:styleId="CommentText">
    <w:name w:val="annotation text"/>
    <w:basedOn w:val="Normal"/>
    <w:link w:val="CommentTextChar"/>
    <w:uiPriority w:val="99"/>
    <w:semiHidden/>
    <w:unhideWhenUsed/>
    <w:rsid w:val="00220289"/>
    <w:pPr>
      <w:spacing w:line="240" w:lineRule="auto"/>
    </w:pPr>
    <w:rPr>
      <w:sz w:val="20"/>
      <w:szCs w:val="20"/>
    </w:rPr>
  </w:style>
  <w:style w:type="character" w:customStyle="1" w:styleId="CommentTextChar">
    <w:name w:val="Comment Text Char"/>
    <w:basedOn w:val="DefaultParagraphFont"/>
    <w:link w:val="CommentText"/>
    <w:uiPriority w:val="99"/>
    <w:semiHidden/>
    <w:rsid w:val="00220289"/>
    <w:rPr>
      <w:rFonts w:eastAsiaTheme="minorEastAsia"/>
      <w:sz w:val="20"/>
      <w:szCs w:val="20"/>
      <w:lang w:eastAsia="en-GB"/>
    </w:rPr>
  </w:style>
  <w:style w:type="paragraph" w:styleId="BalloonText">
    <w:name w:val="Balloon Text"/>
    <w:basedOn w:val="Normal"/>
    <w:link w:val="BalloonTextChar"/>
    <w:uiPriority w:val="99"/>
    <w:semiHidden/>
    <w:unhideWhenUsed/>
    <w:rsid w:val="0022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289"/>
    <w:rPr>
      <w:rFonts w:ascii="Tahoma" w:eastAsiaTheme="minorEastAsia" w:hAnsi="Tahoma" w:cs="Tahoma"/>
      <w:sz w:val="16"/>
      <w:szCs w:val="16"/>
      <w:lang w:eastAsia="en-GB"/>
    </w:rPr>
  </w:style>
  <w:style w:type="paragraph" w:styleId="Footer">
    <w:name w:val="footer"/>
    <w:basedOn w:val="Normal"/>
    <w:link w:val="FooterChar"/>
    <w:uiPriority w:val="99"/>
    <w:unhideWhenUsed/>
    <w:rsid w:val="00013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71"/>
    <w:rPr>
      <w:rFonts w:eastAsiaTheme="minorEastAsia"/>
      <w:lang w:eastAsia="en-GB"/>
    </w:rPr>
  </w:style>
  <w:style w:type="table" w:styleId="GridTable1Light-Accent1">
    <w:name w:val="Grid Table 1 Light Accent 1"/>
    <w:basedOn w:val="TableNormal"/>
    <w:uiPriority w:val="46"/>
    <w:rsid w:val="008A5F9B"/>
    <w:pPr>
      <w:spacing w:after="0" w:line="240" w:lineRule="auto"/>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8A5F9B"/>
    <w:pPr>
      <w:spacing w:after="0" w:line="240" w:lineRule="auto"/>
    </w:pPr>
    <w:rPr>
      <w:rFonts w:ascii="ChaletBook" w:hAnsi="ChaletBoo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5F9B"/>
    <w:rPr>
      <w:color w:val="808080"/>
    </w:rPr>
  </w:style>
  <w:style w:type="character" w:styleId="Strong">
    <w:name w:val="Strong"/>
    <w:basedOn w:val="DefaultParagraphFont"/>
    <w:uiPriority w:val="22"/>
    <w:qFormat/>
    <w:rsid w:val="007859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581637">
      <w:bodyDiv w:val="1"/>
      <w:marLeft w:val="0"/>
      <w:marRight w:val="0"/>
      <w:marTop w:val="0"/>
      <w:marBottom w:val="0"/>
      <w:divBdr>
        <w:top w:val="none" w:sz="0" w:space="0" w:color="auto"/>
        <w:left w:val="none" w:sz="0" w:space="0" w:color="auto"/>
        <w:bottom w:val="none" w:sz="0" w:space="0" w:color="auto"/>
        <w:right w:val="none" w:sz="0" w:space="0" w:color="auto"/>
      </w:divBdr>
    </w:div>
    <w:div w:id="1751847175">
      <w:bodyDiv w:val="1"/>
      <w:marLeft w:val="0"/>
      <w:marRight w:val="0"/>
      <w:marTop w:val="0"/>
      <w:marBottom w:val="0"/>
      <w:divBdr>
        <w:top w:val="none" w:sz="0" w:space="0" w:color="auto"/>
        <w:left w:val="none" w:sz="0" w:space="0" w:color="auto"/>
        <w:bottom w:val="none" w:sz="0" w:space="0" w:color="auto"/>
        <w:right w:val="none" w:sz="0" w:space="0" w:color="auto"/>
      </w:divBdr>
    </w:div>
    <w:div w:id="206794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D31DC44BD74C738A087D970A7C4895"/>
        <w:category>
          <w:name w:val="General"/>
          <w:gallery w:val="placeholder"/>
        </w:category>
        <w:types>
          <w:type w:val="bbPlcHdr"/>
        </w:types>
        <w:behaviors>
          <w:behavior w:val="content"/>
        </w:behaviors>
        <w:guid w:val="{7A8A28F6-26BD-4494-82F2-BF5645096FD6}"/>
      </w:docPartPr>
      <w:docPartBody>
        <w:p w:rsidR="00C83A3C" w:rsidRDefault="006B69F6" w:rsidP="006B69F6">
          <w:pPr>
            <w:pStyle w:val="C9D31DC44BD74C738A087D970A7C4895"/>
          </w:pPr>
          <w:r w:rsidRPr="00FB54E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etBook">
    <w:altName w:val="Calibri"/>
    <w:panose1 w:val="02000500040000020004"/>
    <w:charset w:val="00"/>
    <w:family w:val="modern"/>
    <w:notTrueType/>
    <w:pitch w:val="variable"/>
    <w:sig w:usb0="0000008F"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6B4"/>
    <w:rsid w:val="00175F48"/>
    <w:rsid w:val="00266FBE"/>
    <w:rsid w:val="003066FA"/>
    <w:rsid w:val="005B76CE"/>
    <w:rsid w:val="006B69F6"/>
    <w:rsid w:val="00744C8E"/>
    <w:rsid w:val="008144DB"/>
    <w:rsid w:val="009141EF"/>
    <w:rsid w:val="009563D6"/>
    <w:rsid w:val="00AF60EF"/>
    <w:rsid w:val="00B10465"/>
    <w:rsid w:val="00B378A9"/>
    <w:rsid w:val="00BF6348"/>
    <w:rsid w:val="00C37705"/>
    <w:rsid w:val="00C83A3C"/>
    <w:rsid w:val="00DD74E0"/>
    <w:rsid w:val="00E87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69F6"/>
    <w:rPr>
      <w:color w:val="808080"/>
    </w:rPr>
  </w:style>
  <w:style w:type="paragraph" w:customStyle="1" w:styleId="C9D31DC44BD74C738A087D970A7C4895">
    <w:name w:val="C9D31DC44BD74C738A087D970A7C4895"/>
    <w:rsid w:val="006B69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02D7DD80CB14AAC32606DAD459038" ma:contentTypeVersion="6" ma:contentTypeDescription="Create a new document." ma:contentTypeScope="" ma:versionID="64b37e9fb4dd219c855a6f584b2832fe">
  <xsd:schema xmlns:xsd="http://www.w3.org/2001/XMLSchema" xmlns:xs="http://www.w3.org/2001/XMLSchema" xmlns:p="http://schemas.microsoft.com/office/2006/metadata/properties" xmlns:ns2="dbb85ef0-4f95-4d8e-bb70-e48e3cdb6af3" xmlns:ns3="e969ee0b-0f92-433a-a4a2-cf9743284ef8" targetNamespace="http://schemas.microsoft.com/office/2006/metadata/properties" ma:root="true" ma:fieldsID="a7129d7843bec680a39bf10269f4bbb8" ns2:_="" ns3:_="">
    <xsd:import namespace="dbb85ef0-4f95-4d8e-bb70-e48e3cdb6af3"/>
    <xsd:import namespace="e969ee0b-0f92-433a-a4a2-cf9743284ef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b85ef0-4f95-4d8e-bb70-e48e3cdb6a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69ee0b-0f92-433a-a4a2-cf9743284ef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bb85ef0-4f95-4d8e-bb70-e48e3cdb6af3">
      <UserInfo>
        <DisplayName>Conor Quinn</DisplayName>
        <AccountId>35</AccountId>
        <AccountType/>
      </UserInfo>
      <UserInfo>
        <DisplayName>Jessica McKee</DisplayName>
        <AccountId>70</AccountId>
        <AccountType/>
      </UserInfo>
      <UserInfo>
        <DisplayName>Dean McCrory</DisplayName>
        <AccountId>81</AccountId>
        <AccountType/>
      </UserInfo>
      <UserInfo>
        <DisplayName>Micheal Bothwell</DisplayName>
        <AccountId>32</AccountId>
        <AccountType/>
      </UserInfo>
      <UserInfo>
        <DisplayName>Dermot McKeague</DisplayName>
        <AccountId>58</AccountId>
        <AccountType/>
      </UserInfo>
      <UserInfo>
        <DisplayName>Ian Millar</DisplayName>
        <AccountId>69</AccountId>
        <AccountType/>
      </UserInfo>
      <UserInfo>
        <DisplayName>Caroline Ferris</DisplayName>
        <AccountId>30</AccountId>
        <AccountType/>
      </UserInfo>
      <UserInfo>
        <DisplayName>Stephen McFerran</DisplayName>
        <AccountId>82</AccountId>
        <AccountType/>
      </UserInfo>
      <UserInfo>
        <DisplayName>Pearse Mckeefry</DisplayName>
        <AccountId>77</AccountId>
        <AccountType/>
      </UserInfo>
      <UserInfo>
        <DisplayName>Amy Brimage</DisplayName>
        <AccountId>80</AccountId>
        <AccountType/>
      </UserInfo>
      <UserInfo>
        <DisplayName>Ciaran Lagan</DisplayName>
        <AccountId>83</AccountId>
        <AccountType/>
      </UserInfo>
      <UserInfo>
        <DisplayName>Sean McAlister</DisplayName>
        <AccountId>60</AccountId>
        <AccountType/>
      </UserInfo>
      <UserInfo>
        <DisplayName>Damien Mullan</DisplayName>
        <AccountId>78</AccountId>
        <AccountType/>
      </UserInfo>
      <UserInfo>
        <DisplayName>Vicky Jaglarz</DisplayName>
        <AccountId>84</AccountId>
        <AccountType/>
      </UserInfo>
      <UserInfo>
        <DisplayName>Joanne McGregor</DisplayName>
        <AccountId>85</AccountId>
        <AccountType/>
      </UserInfo>
      <UserInfo>
        <DisplayName>Amy Murphy</DisplayName>
        <AccountId>39</AccountId>
        <AccountType/>
      </UserInfo>
      <UserInfo>
        <DisplayName>Rebecca Parrington</DisplayName>
        <AccountId>44</AccountId>
        <AccountType/>
      </UserInfo>
      <UserInfo>
        <DisplayName>Marta Potrykus</DisplayName>
        <AccountId>31</AccountId>
        <AccountType/>
      </UserInfo>
      <UserInfo>
        <DisplayName>Dominic Traynor</DisplayName>
        <AccountId>33</AccountId>
        <AccountType/>
      </UserInfo>
      <UserInfo>
        <DisplayName>Jason Lythgoe</DisplayName>
        <AccountId>34</AccountId>
        <AccountType/>
      </UserInfo>
      <UserInfo>
        <DisplayName>Roger Collinge</DisplayName>
        <AccountId>59</AccountId>
        <AccountType/>
      </UserInfo>
      <UserInfo>
        <DisplayName>Emily Mortimore</DisplayName>
        <AccountId>86</AccountId>
        <AccountType/>
      </UserInfo>
      <UserInfo>
        <DisplayName>Mark Turnbull</DisplayName>
        <AccountId>87</AccountId>
        <AccountType/>
      </UserInfo>
      <UserInfo>
        <DisplayName>Kieran Kelly</DisplayName>
        <AccountId>71</AccountId>
        <AccountType/>
      </UserInfo>
      <UserInfo>
        <DisplayName>Adam Cotterell</DisplayName>
        <AccountId>88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38BBA-20FA-49FA-A695-910320B6EA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b85ef0-4f95-4d8e-bb70-e48e3cdb6af3"/>
    <ds:schemaRef ds:uri="e969ee0b-0f92-433a-a4a2-cf9743284e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0BE26D-127F-4E42-8E4E-E8AE9117DD97}">
  <ds:schemaRefs>
    <ds:schemaRef ds:uri="http://schemas.microsoft.com/office/2006/metadata/properties"/>
    <ds:schemaRef ds:uri="http://schemas.microsoft.com/office/infopath/2007/PartnerControls"/>
    <ds:schemaRef ds:uri="dbb85ef0-4f95-4d8e-bb70-e48e3cdb6af3"/>
  </ds:schemaRefs>
</ds:datastoreItem>
</file>

<file path=customXml/itemProps3.xml><?xml version="1.0" encoding="utf-8"?>
<ds:datastoreItem xmlns:ds="http://schemas.openxmlformats.org/officeDocument/2006/customXml" ds:itemID="{595353F6-F163-442D-B56F-DD63884085A5}">
  <ds:schemaRefs>
    <ds:schemaRef ds:uri="http://schemas.microsoft.com/sharepoint/v3/contenttype/forms"/>
  </ds:schemaRefs>
</ds:datastoreItem>
</file>

<file path=customXml/itemProps4.xml><?xml version="1.0" encoding="utf-8"?>
<ds:datastoreItem xmlns:ds="http://schemas.openxmlformats.org/officeDocument/2006/customXml" ds:itemID="{9798DB9C-74BC-494D-A3EF-97B131134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652</Words>
  <Characters>4032</Characters>
  <Application>Microsoft Office Word</Application>
  <DocSecurity>0</DocSecurity>
  <Lines>56</Lines>
  <Paragraphs>28</Paragraphs>
  <ScaleCrop>false</ScaleCrop>
  <HeadingPairs>
    <vt:vector size="2" baseType="variant">
      <vt:variant>
        <vt:lpstr>Title</vt:lpstr>
      </vt:variant>
      <vt:variant>
        <vt:i4>1</vt:i4>
      </vt:variant>
    </vt:vector>
  </HeadingPairs>
  <TitlesOfParts>
    <vt:vector size="1" baseType="lpstr">
      <vt:lpstr>IP13.2 Environmental Policy Statement</vt:lpstr>
    </vt:vector>
  </TitlesOfParts>
  <Company>Hewlett-Packard Company</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IP13.2 Environmental Policy Statement</dc:title>
  <dc:creator>colleen.kearney@crosslandtankers.com</dc:creator>
  <cp:lastModifiedBy>Pearse McKeefry</cp:lastModifiedBy>
  <cp:revision>2</cp:revision>
  <dcterms:created xsi:type="dcterms:W3CDTF">2022-06-06T15:25:00Z</dcterms:created>
  <dcterms:modified xsi:type="dcterms:W3CDTF">2022-06-06T15:25:00Z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0x01010068E02D7DD80CB14AAC32606DAD459038</vt:lpwstr>
  </property>
  <property fmtid="{D5CDD505-2E9C-101B-9397-08002B2CF9AE}" pid="3" name="Order">
    <vt:r8>12900</vt:r8>
  </property>
  <property fmtid="{D5CDD505-2E9C-101B-9397-08002B2CF9AE}" pid="4" name="Context Create Timestamp">
    <vt:lpwstr>21/02/2022 16:56:24</vt:lpwstr>
  </property>
  <property fmtid="{D5CDD505-2E9C-101B-9397-08002B2CF9AE}" pid="5" name="iterationObid">
    <vt:lpwstr>OR:wt.doc.WTDocument:436247695</vt:lpwstr>
  </property>
  <property fmtid="{D5CDD505-2E9C-101B-9397-08002B2CF9AE}" pid="6" name="MBA|Integrated_IMS_Document_Category">
    <vt:lpwstr>IP13 - Policies</vt:lpwstr>
  </property>
  <property fmtid="{D5CDD505-2E9C-101B-9397-08002B2CF9AE}" pid="7" name="wtname">
    <vt:lpwstr>IP13.2 Environmental Policy Statement</vt:lpwstr>
  </property>
  <property fmtid="{D5CDD505-2E9C-101B-9397-08002B2CF9AE}" pid="8" name="URL">
    <vt:lpwstr>http://clt-vwchill.mckeefry.local/Windchill/servlet/WindchillGW/wt.fv.master.StandardMasterService/doDirectDownload/IP13.2%20Environmental%20Policy%20Statement.docx?folderId=433853399&amp;ft=FF&amp;userid=94121&amp;adId=436247829&amp;fileName=00000000fad29d&amp;refsize=126834&amp;mime=application/vnd.openxmlformats-officedocument.wordprocessingml.document&amp;mk=wt.fv.master.StandardMasterService&amp;ofn=IP13.2%20Environmental%20Policy%20Statement.docx&amp;c=91&amp;riid=-1&amp;sT=1654529113&amp;sign=4yzCkWFteiHrOfQArAqj1Q%3D%3D&amp;site=http%3A%2F%2Fclt-vwchill.mckeefry.local%2FWindchill%2Fservlet%2FWindchillGW&amp;AUTH_CODE=HmacMD5&amp;isProxy=true</vt:lpwstr>
  </property>
  <property fmtid="{D5CDD505-2E9C-101B-9397-08002B2CF9AE}" pid="9" name="Type">
    <vt:lpwstr>Integrated IMS Document</vt:lpwstr>
  </property>
  <property fmtid="{D5CDD505-2E9C-101B-9397-08002B2CF9AE}" pid="10" name="RevisionInfo">
    <vt:lpwstr>1</vt:lpwstr>
  </property>
  <property fmtid="{D5CDD505-2E9C-101B-9397-08002B2CF9AE}" pid="11" name="Context Last Modified Timestamp">
    <vt:lpwstr>21/02/2022 16:56:30</vt:lpwstr>
  </property>
  <property fmtid="{D5CDD505-2E9C-101B-9397-08002B2CF9AE}" pid="12" name="Document number">
    <vt:lpwstr>DOC-00049166</vt:lpwstr>
  </property>
  <property fmtid="{D5CDD505-2E9C-101B-9397-08002B2CF9AE}" pid="13" name="organization">
    <vt:lpwstr>Crossland Tankers Ltd</vt:lpwstr>
  </property>
  <property fmtid="{D5CDD505-2E9C-101B-9397-08002B2CF9AE}" pid="14" name="context">
    <vt:lpwstr>IMS Documents</vt:lpwstr>
  </property>
  <property fmtid="{D5CDD505-2E9C-101B-9397-08002B2CF9AE}" pid="15" name="Context Creator" linkTarget="CreatedBy">
    <vt:lpwstr>Windchill Admin</vt:lpwstr>
  </property>
  <property fmtid="{D5CDD505-2E9C-101B-9397-08002B2CF9AE}" pid="16" name="versionInfo" linkTarget="VersionIdentifier">
    <vt:r8>1.3</vt:r8>
  </property>
  <property fmtid="{D5CDD505-2E9C-101B-9397-08002B2CF9AE}" pid="17" name="lifeCycleState" linkTarget="State">
    <vt:lpwstr>Released</vt:lpwstr>
  </property>
  <property fmtid="{D5CDD505-2E9C-101B-9397-08002B2CF9AE}" pid="18" name="obid">
    <vt:lpwstr>VR:wt.doc.WTDocument:436247089:128023211-1526995579892-1892869131-12-0-0-10@clt-vwchill.mckeefry.local</vt:lpwstr>
  </property>
</Properties>
</file>