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C798" w14:textId="77777777" w:rsidR="004C4275" w:rsidRPr="00482589" w:rsidRDefault="00B556A0" w:rsidP="00E04EA7">
      <w:pPr>
        <w:pStyle w:val="ListParagraph"/>
        <w:numPr>
          <w:ilvl w:val="0"/>
          <w:numId w:val="6"/>
        </w:numPr>
        <w:spacing w:after="0" w:line="240" w:lineRule="auto"/>
        <w:jc w:val="both"/>
        <w:outlineLvl w:val="0"/>
        <w:rPr>
          <w:rFonts w:ascii="Arial" w:eastAsia="Times New Roman" w:hAnsi="Arial" w:cs="Arial"/>
          <w:b/>
          <w:bCs/>
          <w:color w:val="000000" w:themeColor="text1"/>
          <w:kern w:val="36"/>
          <w:sz w:val="20"/>
          <w:szCs w:val="20"/>
          <w:lang w:eastAsia="en-GB"/>
        </w:rPr>
      </w:pPr>
      <w:r w:rsidRPr="00482589">
        <w:rPr>
          <w:rFonts w:ascii="Arial" w:eastAsia="Times New Roman" w:hAnsi="Arial" w:cs="Arial"/>
          <w:b/>
          <w:bCs/>
          <w:color w:val="000000" w:themeColor="text1"/>
          <w:kern w:val="36"/>
          <w:sz w:val="20"/>
          <w:szCs w:val="20"/>
          <w:lang w:eastAsia="en-GB"/>
        </w:rPr>
        <w:t>Introduction</w:t>
      </w:r>
    </w:p>
    <w:p w14:paraId="01C61381" w14:textId="6B3DE51F" w:rsidR="004C4275" w:rsidRPr="00482589" w:rsidRDefault="00C25E21" w:rsidP="00E04EA7">
      <w:pPr>
        <w:pStyle w:val="ListParagraph"/>
        <w:spacing w:after="0" w:line="240" w:lineRule="auto"/>
        <w:ind w:left="360"/>
        <w:jc w:val="both"/>
        <w:outlineLvl w:val="0"/>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At Crossland Tankers</w:t>
      </w:r>
      <w:r w:rsidR="004C4275" w:rsidRPr="00482589">
        <w:rPr>
          <w:rFonts w:ascii="Arial" w:eastAsia="Times New Roman" w:hAnsi="Arial" w:cs="Arial"/>
          <w:color w:val="000000" w:themeColor="text1"/>
          <w:sz w:val="20"/>
          <w:szCs w:val="20"/>
          <w:lang w:eastAsia="en-GB"/>
        </w:rPr>
        <w:t xml:space="preserve"> Ltd (“Crossland”)</w:t>
      </w:r>
      <w:r w:rsidRPr="00482589">
        <w:rPr>
          <w:rFonts w:ascii="Arial" w:eastAsia="Times New Roman" w:hAnsi="Arial" w:cs="Arial"/>
          <w:color w:val="000000" w:themeColor="text1"/>
          <w:sz w:val="20"/>
          <w:szCs w:val="20"/>
          <w:lang w:eastAsia="en-GB"/>
        </w:rPr>
        <w:t>, we take t</w:t>
      </w:r>
      <w:r w:rsidR="00684B22" w:rsidRPr="00482589">
        <w:rPr>
          <w:rFonts w:ascii="Arial" w:eastAsia="Times New Roman" w:hAnsi="Arial" w:cs="Arial"/>
          <w:color w:val="000000" w:themeColor="text1"/>
          <w:sz w:val="20"/>
          <w:szCs w:val="20"/>
          <w:lang w:eastAsia="en-GB"/>
        </w:rPr>
        <w:t xml:space="preserve">he privacy and security of </w:t>
      </w:r>
      <w:r w:rsidR="004C4275" w:rsidRPr="00482589">
        <w:rPr>
          <w:rFonts w:ascii="Arial" w:eastAsia="Times New Roman" w:hAnsi="Arial" w:cs="Arial"/>
          <w:color w:val="000000" w:themeColor="text1"/>
          <w:sz w:val="20"/>
          <w:szCs w:val="20"/>
          <w:lang w:eastAsia="en-GB"/>
        </w:rPr>
        <w:t>all</w:t>
      </w:r>
      <w:r w:rsidR="00684B22" w:rsidRPr="00482589">
        <w:rPr>
          <w:rFonts w:ascii="Arial" w:eastAsia="Times New Roman" w:hAnsi="Arial" w:cs="Arial"/>
          <w:color w:val="000000" w:themeColor="text1"/>
          <w:sz w:val="20"/>
          <w:szCs w:val="20"/>
          <w:lang w:eastAsia="en-GB"/>
        </w:rPr>
        <w:t xml:space="preserve"> personal information</w:t>
      </w:r>
      <w:r w:rsidRPr="00482589">
        <w:rPr>
          <w:rFonts w:ascii="Arial" w:eastAsia="Times New Roman" w:hAnsi="Arial" w:cs="Arial"/>
          <w:color w:val="000000" w:themeColor="text1"/>
          <w:sz w:val="20"/>
          <w:szCs w:val="20"/>
          <w:lang w:eastAsia="en-GB"/>
        </w:rPr>
        <w:t xml:space="preserve"> seriously.</w:t>
      </w:r>
      <w:r w:rsidR="00684B22" w:rsidRPr="00482589">
        <w:rPr>
          <w:rFonts w:ascii="Arial" w:eastAsia="Times New Roman" w:hAnsi="Arial" w:cs="Arial"/>
          <w:color w:val="000000" w:themeColor="text1"/>
          <w:sz w:val="20"/>
          <w:szCs w:val="20"/>
          <w:lang w:eastAsia="en-GB"/>
        </w:rPr>
        <w:t xml:space="preserve"> This privacy policy explains how and why we use your personal data, to make sure you stay informed and can be confident about giving us your information. </w:t>
      </w:r>
      <w:r w:rsidR="004C4275" w:rsidRPr="00482589">
        <w:rPr>
          <w:rFonts w:ascii="Arial" w:eastAsia="Times New Roman" w:hAnsi="Arial" w:cs="Arial"/>
          <w:color w:val="000000" w:themeColor="text1"/>
          <w:sz w:val="20"/>
          <w:szCs w:val="20"/>
          <w:lang w:eastAsia="en-GB"/>
        </w:rPr>
        <w:t>Crossland will</w:t>
      </w:r>
      <w:r w:rsidR="00684B22" w:rsidRPr="00482589">
        <w:rPr>
          <w:rFonts w:ascii="Arial" w:eastAsia="Times New Roman" w:hAnsi="Arial" w:cs="Arial"/>
          <w:color w:val="000000" w:themeColor="text1"/>
          <w:sz w:val="20"/>
          <w:szCs w:val="20"/>
          <w:lang w:eastAsia="en-GB"/>
        </w:rPr>
        <w:t xml:space="preserve"> keep this </w:t>
      </w:r>
      <w:r w:rsidRPr="00482589">
        <w:rPr>
          <w:rFonts w:ascii="Arial" w:eastAsia="Times New Roman" w:hAnsi="Arial" w:cs="Arial"/>
          <w:color w:val="000000" w:themeColor="text1"/>
          <w:sz w:val="20"/>
          <w:szCs w:val="20"/>
          <w:lang w:eastAsia="en-GB"/>
        </w:rPr>
        <w:t>policy</w:t>
      </w:r>
      <w:r w:rsidR="00684B22" w:rsidRPr="00482589">
        <w:rPr>
          <w:rFonts w:ascii="Arial" w:eastAsia="Times New Roman" w:hAnsi="Arial" w:cs="Arial"/>
          <w:color w:val="000000" w:themeColor="text1"/>
          <w:sz w:val="20"/>
          <w:szCs w:val="20"/>
          <w:lang w:eastAsia="en-GB"/>
        </w:rPr>
        <w:t xml:space="preserve"> updated to show you all the things we do with your personal data</w:t>
      </w:r>
      <w:r w:rsidR="004C4275" w:rsidRPr="00482589">
        <w:rPr>
          <w:rFonts w:ascii="Arial" w:eastAsia="Times New Roman" w:hAnsi="Arial" w:cs="Arial"/>
          <w:color w:val="000000" w:themeColor="text1"/>
          <w:sz w:val="20"/>
          <w:szCs w:val="20"/>
          <w:lang w:eastAsia="en-GB"/>
        </w:rPr>
        <w:t>.</w:t>
      </w:r>
    </w:p>
    <w:p w14:paraId="03565B58" w14:textId="77777777" w:rsidR="004C4275" w:rsidRPr="00482589" w:rsidRDefault="004C4275" w:rsidP="00E04EA7">
      <w:pPr>
        <w:pStyle w:val="ListParagraph"/>
        <w:spacing w:after="0" w:line="240" w:lineRule="auto"/>
        <w:ind w:left="360"/>
        <w:jc w:val="both"/>
        <w:outlineLvl w:val="0"/>
        <w:rPr>
          <w:rFonts w:ascii="Arial" w:eastAsia="Times New Roman" w:hAnsi="Arial" w:cs="Arial"/>
          <w:color w:val="000000" w:themeColor="text1"/>
          <w:sz w:val="20"/>
          <w:szCs w:val="20"/>
          <w:lang w:eastAsia="en-GB"/>
        </w:rPr>
      </w:pPr>
    </w:p>
    <w:p w14:paraId="28C00938" w14:textId="2A5EC7CC" w:rsidR="00684B22" w:rsidRPr="00482589" w:rsidRDefault="00684B22" w:rsidP="00E04EA7">
      <w:pPr>
        <w:pStyle w:val="ListParagraph"/>
        <w:spacing w:after="0" w:line="240" w:lineRule="auto"/>
        <w:ind w:left="360"/>
        <w:jc w:val="both"/>
        <w:outlineLvl w:val="0"/>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This policy applies if you use any of our services, visit our website or email us</w:t>
      </w:r>
      <w:r w:rsidR="005C0498" w:rsidRPr="00482589">
        <w:rPr>
          <w:rFonts w:ascii="Arial" w:eastAsia="Times New Roman" w:hAnsi="Arial" w:cs="Arial"/>
          <w:color w:val="000000" w:themeColor="text1"/>
          <w:sz w:val="20"/>
          <w:szCs w:val="20"/>
          <w:lang w:eastAsia="en-GB"/>
        </w:rPr>
        <w:t>.</w:t>
      </w:r>
      <w:r w:rsidR="004C4275" w:rsidRPr="00482589">
        <w:rPr>
          <w:rFonts w:ascii="Arial" w:eastAsia="Times New Roman" w:hAnsi="Arial" w:cs="Arial"/>
          <w:color w:val="000000" w:themeColor="text1"/>
          <w:sz w:val="20"/>
          <w:szCs w:val="20"/>
          <w:lang w:eastAsia="en-GB"/>
        </w:rPr>
        <w:t xml:space="preserve">  </w:t>
      </w:r>
      <w:r w:rsidRPr="00482589">
        <w:rPr>
          <w:rFonts w:ascii="Arial" w:eastAsia="Times New Roman" w:hAnsi="Arial" w:cs="Arial"/>
          <w:color w:val="000000" w:themeColor="text1"/>
          <w:sz w:val="20"/>
          <w:szCs w:val="20"/>
          <w:lang w:eastAsia="en-GB"/>
        </w:rPr>
        <w:t>We</w:t>
      </w:r>
      <w:r w:rsidR="004C4275" w:rsidRPr="00482589">
        <w:rPr>
          <w:rFonts w:ascii="Arial" w:eastAsia="Times New Roman" w:hAnsi="Arial" w:cs="Arial"/>
          <w:color w:val="000000" w:themeColor="text1"/>
          <w:sz w:val="20"/>
          <w:szCs w:val="20"/>
          <w:lang w:eastAsia="en-GB"/>
        </w:rPr>
        <w:t xml:space="preserve"> will</w:t>
      </w:r>
      <w:r w:rsidRPr="00482589">
        <w:rPr>
          <w:rFonts w:ascii="Arial" w:eastAsia="Times New Roman" w:hAnsi="Arial" w:cs="Arial"/>
          <w:color w:val="000000" w:themeColor="text1"/>
          <w:sz w:val="20"/>
          <w:szCs w:val="20"/>
          <w:lang w:eastAsia="en-GB"/>
        </w:rPr>
        <w:t xml:space="preserve"> only use your personal data on relevant lawful grounds as permitted by the EU General Data Protectio</w:t>
      </w:r>
      <w:r w:rsidR="007053F7" w:rsidRPr="00482589">
        <w:rPr>
          <w:rFonts w:ascii="Arial" w:eastAsia="Times New Roman" w:hAnsi="Arial" w:cs="Arial"/>
          <w:color w:val="000000" w:themeColor="text1"/>
          <w:sz w:val="20"/>
          <w:szCs w:val="20"/>
          <w:lang w:eastAsia="en-GB"/>
        </w:rPr>
        <w:t xml:space="preserve">n Regulation (from 25 May 2018) and </w:t>
      </w:r>
      <w:r w:rsidRPr="00482589">
        <w:rPr>
          <w:rFonts w:ascii="Arial" w:eastAsia="Times New Roman" w:hAnsi="Arial" w:cs="Arial"/>
          <w:color w:val="000000" w:themeColor="text1"/>
          <w:sz w:val="20"/>
          <w:szCs w:val="20"/>
          <w:lang w:eastAsia="en-GB"/>
        </w:rPr>
        <w:t>UK Data Protection Act</w:t>
      </w:r>
      <w:r w:rsidR="007053F7"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w:t>
      </w:r>
    </w:p>
    <w:p w14:paraId="1123A7BE" w14:textId="77777777" w:rsidR="004C4275" w:rsidRPr="00482589" w:rsidRDefault="004C4275" w:rsidP="00E04EA7">
      <w:pPr>
        <w:pStyle w:val="ListParagraph"/>
        <w:spacing w:after="0" w:line="240" w:lineRule="auto"/>
        <w:ind w:left="360"/>
        <w:jc w:val="both"/>
        <w:outlineLvl w:val="0"/>
        <w:rPr>
          <w:rFonts w:ascii="Arial" w:eastAsia="Times New Roman" w:hAnsi="Arial" w:cs="Arial"/>
          <w:b/>
          <w:bCs/>
          <w:color w:val="000000" w:themeColor="text1"/>
          <w:kern w:val="36"/>
          <w:sz w:val="20"/>
          <w:szCs w:val="20"/>
          <w:lang w:eastAsia="en-GB"/>
        </w:rPr>
      </w:pPr>
    </w:p>
    <w:p w14:paraId="483CC4D6" w14:textId="77777777" w:rsidR="0097131C" w:rsidRPr="00482589" w:rsidRDefault="00684B22" w:rsidP="00E04EA7">
      <w:pPr>
        <w:pStyle w:val="ListParagraph"/>
        <w:numPr>
          <w:ilvl w:val="0"/>
          <w:numId w:val="6"/>
        </w:numPr>
        <w:spacing w:after="0" w:line="240" w:lineRule="auto"/>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Who We </w:t>
      </w:r>
      <w:r w:rsidR="004C4275" w:rsidRPr="00482589">
        <w:rPr>
          <w:rFonts w:ascii="Arial" w:eastAsia="Times New Roman" w:hAnsi="Arial" w:cs="Arial"/>
          <w:b/>
          <w:bCs/>
          <w:color w:val="000000" w:themeColor="text1"/>
          <w:sz w:val="20"/>
          <w:szCs w:val="20"/>
          <w:lang w:eastAsia="en-GB"/>
        </w:rPr>
        <w:t>Are?</w:t>
      </w:r>
    </w:p>
    <w:p w14:paraId="6C864CA7" w14:textId="4E2CE77F" w:rsidR="00684B22" w:rsidRPr="00482589" w:rsidRDefault="00684B22" w:rsidP="00E04EA7">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This is the privacy notice of </w:t>
      </w:r>
      <w:r w:rsidR="00C579E9" w:rsidRPr="00482589">
        <w:rPr>
          <w:rFonts w:ascii="Arial" w:eastAsia="Times New Roman" w:hAnsi="Arial" w:cs="Arial"/>
          <w:color w:val="000000" w:themeColor="text1"/>
          <w:sz w:val="20"/>
          <w:szCs w:val="20"/>
          <w:lang w:eastAsia="en-GB"/>
        </w:rPr>
        <w:t>Crosslan</w:t>
      </w:r>
      <w:r w:rsidR="0097131C" w:rsidRPr="00482589">
        <w:rPr>
          <w:rFonts w:ascii="Arial" w:eastAsia="Times New Roman" w:hAnsi="Arial" w:cs="Arial"/>
          <w:color w:val="000000" w:themeColor="text1"/>
          <w:sz w:val="20"/>
          <w:szCs w:val="20"/>
          <w:lang w:eastAsia="en-GB"/>
        </w:rPr>
        <w:t>d</w:t>
      </w:r>
      <w:r w:rsidRPr="00482589">
        <w:rPr>
          <w:rFonts w:ascii="Arial" w:eastAsia="Times New Roman" w:hAnsi="Arial" w:cs="Arial"/>
          <w:color w:val="000000" w:themeColor="text1"/>
          <w:sz w:val="20"/>
          <w:szCs w:val="20"/>
          <w:lang w:eastAsia="en-GB"/>
        </w:rPr>
        <w:t>. In this docum</w:t>
      </w:r>
      <w:r w:rsidR="00C579E9" w:rsidRPr="00482589">
        <w:rPr>
          <w:rFonts w:ascii="Arial" w:eastAsia="Times New Roman" w:hAnsi="Arial" w:cs="Arial"/>
          <w:color w:val="000000" w:themeColor="text1"/>
          <w:sz w:val="20"/>
          <w:szCs w:val="20"/>
          <w:lang w:eastAsia="en-GB"/>
        </w:rPr>
        <w:t>ent, “we” or “us” refer to Crossland</w:t>
      </w:r>
      <w:r w:rsidR="00C25E21" w:rsidRPr="00482589">
        <w:rPr>
          <w:rFonts w:ascii="Arial" w:eastAsia="Times New Roman" w:hAnsi="Arial" w:cs="Arial"/>
          <w:color w:val="000000" w:themeColor="text1"/>
          <w:sz w:val="20"/>
          <w:szCs w:val="20"/>
          <w:lang w:eastAsia="en-GB"/>
        </w:rPr>
        <w:t xml:space="preserve"> Tankers Limited</w:t>
      </w:r>
      <w:r w:rsidR="0097131C" w:rsidRPr="00482589">
        <w:rPr>
          <w:rFonts w:ascii="Arial" w:eastAsia="Times New Roman" w:hAnsi="Arial" w:cs="Arial"/>
          <w:color w:val="000000" w:themeColor="text1"/>
          <w:sz w:val="20"/>
          <w:szCs w:val="20"/>
          <w:lang w:eastAsia="en-GB"/>
        </w:rPr>
        <w:t xml:space="preserve"> (“Crossland”)</w:t>
      </w:r>
      <w:r w:rsidR="00C25E21"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company number </w:t>
      </w:r>
      <w:r w:rsidR="00C579E9" w:rsidRPr="00482589">
        <w:rPr>
          <w:rFonts w:ascii="Arial" w:eastAsia="Times New Roman" w:hAnsi="Arial" w:cs="Arial"/>
          <w:color w:val="000000" w:themeColor="text1"/>
          <w:sz w:val="20"/>
          <w:szCs w:val="20"/>
          <w:lang w:eastAsia="en-GB"/>
        </w:rPr>
        <w:t>NI018916</w:t>
      </w:r>
      <w:r w:rsidR="00C25E21"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registered in </w:t>
      </w:r>
      <w:r w:rsidR="00C579E9" w:rsidRPr="00482589">
        <w:rPr>
          <w:rFonts w:ascii="Arial" w:eastAsia="Times New Roman" w:hAnsi="Arial" w:cs="Arial"/>
          <w:color w:val="000000" w:themeColor="text1"/>
          <w:sz w:val="20"/>
          <w:szCs w:val="20"/>
          <w:lang w:eastAsia="en-GB"/>
        </w:rPr>
        <w:t>Northern Ireland</w:t>
      </w:r>
      <w:r w:rsidRPr="00482589">
        <w:rPr>
          <w:rFonts w:ascii="Arial" w:eastAsia="Times New Roman" w:hAnsi="Arial" w:cs="Arial"/>
          <w:color w:val="000000" w:themeColor="text1"/>
          <w:sz w:val="20"/>
          <w:szCs w:val="20"/>
          <w:lang w:eastAsia="en-GB"/>
        </w:rPr>
        <w:t>.</w:t>
      </w:r>
      <w:r w:rsidR="0000275E" w:rsidRPr="00482589">
        <w:rPr>
          <w:rFonts w:ascii="Arial" w:eastAsia="Times New Roman" w:hAnsi="Arial" w:cs="Arial"/>
          <w:color w:val="000000" w:themeColor="text1"/>
          <w:sz w:val="20"/>
          <w:szCs w:val="20"/>
          <w:lang w:eastAsia="en-GB"/>
        </w:rPr>
        <w:t xml:space="preserve">  </w:t>
      </w:r>
      <w:r w:rsidRPr="00482589">
        <w:rPr>
          <w:rFonts w:ascii="Arial" w:eastAsia="Times New Roman" w:hAnsi="Arial" w:cs="Arial"/>
          <w:color w:val="000000" w:themeColor="text1"/>
          <w:sz w:val="20"/>
          <w:szCs w:val="20"/>
          <w:lang w:eastAsia="en-GB"/>
        </w:rPr>
        <w:t xml:space="preserve">Our registered office is at </w:t>
      </w:r>
      <w:r w:rsidR="00C579E9" w:rsidRPr="00482589">
        <w:rPr>
          <w:rFonts w:ascii="Arial" w:eastAsia="Times New Roman" w:hAnsi="Arial" w:cs="Arial"/>
          <w:color w:val="000000" w:themeColor="text1"/>
          <w:sz w:val="20"/>
          <w:szCs w:val="20"/>
          <w:lang w:eastAsia="en-GB"/>
        </w:rPr>
        <w:t>114 Grove Road, Swatragh, Northern Ireland</w:t>
      </w:r>
      <w:r w:rsidRPr="00482589">
        <w:rPr>
          <w:rFonts w:ascii="Arial" w:eastAsia="Times New Roman" w:hAnsi="Arial" w:cs="Arial"/>
          <w:color w:val="000000" w:themeColor="text1"/>
          <w:sz w:val="20"/>
          <w:szCs w:val="20"/>
          <w:lang w:eastAsia="en-GB"/>
        </w:rPr>
        <w:t>.</w:t>
      </w:r>
      <w:r w:rsidR="0000275E" w:rsidRPr="00482589">
        <w:rPr>
          <w:rFonts w:ascii="Arial" w:eastAsia="Times New Roman" w:hAnsi="Arial" w:cs="Arial"/>
          <w:color w:val="000000" w:themeColor="text1"/>
          <w:sz w:val="20"/>
          <w:szCs w:val="20"/>
          <w:lang w:eastAsia="en-GB"/>
        </w:rPr>
        <w:t xml:space="preserve"> </w:t>
      </w:r>
      <w:r w:rsidR="00834D0E" w:rsidRPr="00482589">
        <w:rPr>
          <w:rFonts w:ascii="Arial" w:eastAsia="Times New Roman" w:hAnsi="Arial" w:cs="Arial"/>
          <w:color w:val="000000" w:themeColor="text1"/>
          <w:sz w:val="20"/>
          <w:szCs w:val="20"/>
          <w:lang w:eastAsia="en-GB"/>
        </w:rPr>
        <w:t xml:space="preserve"> Our contact number is +44 28 7940 1555</w:t>
      </w:r>
      <w:r w:rsidR="0000275E" w:rsidRPr="00482589">
        <w:rPr>
          <w:rFonts w:ascii="Arial" w:eastAsia="Times New Roman" w:hAnsi="Arial" w:cs="Arial"/>
          <w:color w:val="000000" w:themeColor="text1"/>
          <w:sz w:val="20"/>
          <w:szCs w:val="20"/>
          <w:lang w:eastAsia="en-GB"/>
        </w:rPr>
        <w:t>.</w:t>
      </w:r>
    </w:p>
    <w:p w14:paraId="2BB9E062" w14:textId="77777777" w:rsidR="0097131C" w:rsidRPr="00482589" w:rsidRDefault="0097131C" w:rsidP="00E04EA7">
      <w:pPr>
        <w:pStyle w:val="ListParagraph"/>
        <w:spacing w:after="0" w:line="240" w:lineRule="auto"/>
        <w:ind w:left="360"/>
        <w:jc w:val="both"/>
        <w:outlineLvl w:val="1"/>
        <w:rPr>
          <w:rFonts w:ascii="Arial" w:eastAsia="Times New Roman" w:hAnsi="Arial" w:cs="Arial"/>
          <w:b/>
          <w:bCs/>
          <w:color w:val="000000" w:themeColor="text1"/>
          <w:sz w:val="20"/>
          <w:szCs w:val="20"/>
          <w:lang w:eastAsia="en-GB"/>
        </w:rPr>
      </w:pPr>
    </w:p>
    <w:p w14:paraId="59173CAA" w14:textId="0ACB409E" w:rsidR="0097131C" w:rsidRPr="00482589" w:rsidRDefault="00684B22" w:rsidP="00E04EA7">
      <w:pPr>
        <w:pStyle w:val="ListParagraph"/>
        <w:numPr>
          <w:ilvl w:val="0"/>
          <w:numId w:val="6"/>
        </w:numPr>
        <w:spacing w:after="0" w:line="240" w:lineRule="auto"/>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Personal </w:t>
      </w:r>
      <w:r w:rsidR="0097131C" w:rsidRPr="00482589">
        <w:rPr>
          <w:rFonts w:ascii="Arial" w:eastAsia="Times New Roman" w:hAnsi="Arial" w:cs="Arial"/>
          <w:b/>
          <w:bCs/>
          <w:color w:val="000000" w:themeColor="text1"/>
          <w:sz w:val="20"/>
          <w:szCs w:val="20"/>
          <w:lang w:eastAsia="en-GB"/>
        </w:rPr>
        <w:t>D</w:t>
      </w:r>
      <w:r w:rsidRPr="00482589">
        <w:rPr>
          <w:rFonts w:ascii="Arial" w:eastAsia="Times New Roman" w:hAnsi="Arial" w:cs="Arial"/>
          <w:b/>
          <w:bCs/>
          <w:color w:val="000000" w:themeColor="text1"/>
          <w:sz w:val="20"/>
          <w:szCs w:val="20"/>
          <w:lang w:eastAsia="en-GB"/>
        </w:rPr>
        <w:t xml:space="preserve">ata </w:t>
      </w:r>
      <w:r w:rsidR="0097131C" w:rsidRPr="00482589">
        <w:rPr>
          <w:rFonts w:ascii="Arial" w:eastAsia="Times New Roman" w:hAnsi="Arial" w:cs="Arial"/>
          <w:b/>
          <w:bCs/>
          <w:color w:val="000000" w:themeColor="text1"/>
          <w:sz w:val="20"/>
          <w:szCs w:val="20"/>
          <w:lang w:eastAsia="en-GB"/>
        </w:rPr>
        <w:t>P</w:t>
      </w:r>
      <w:r w:rsidRPr="00482589">
        <w:rPr>
          <w:rFonts w:ascii="Arial" w:eastAsia="Times New Roman" w:hAnsi="Arial" w:cs="Arial"/>
          <w:b/>
          <w:bCs/>
          <w:color w:val="000000" w:themeColor="text1"/>
          <w:sz w:val="20"/>
          <w:szCs w:val="20"/>
          <w:lang w:eastAsia="en-GB"/>
        </w:rPr>
        <w:t xml:space="preserve">rovided </w:t>
      </w:r>
      <w:r w:rsidR="0097131C" w:rsidRPr="00482589">
        <w:rPr>
          <w:rFonts w:ascii="Arial" w:eastAsia="Times New Roman" w:hAnsi="Arial" w:cs="Arial"/>
          <w:b/>
          <w:bCs/>
          <w:color w:val="000000" w:themeColor="text1"/>
          <w:sz w:val="20"/>
          <w:szCs w:val="20"/>
          <w:lang w:eastAsia="en-GB"/>
        </w:rPr>
        <w:t>by</w:t>
      </w:r>
      <w:r w:rsidRPr="00482589">
        <w:rPr>
          <w:rFonts w:ascii="Arial" w:eastAsia="Times New Roman" w:hAnsi="Arial" w:cs="Arial"/>
          <w:b/>
          <w:bCs/>
          <w:color w:val="000000" w:themeColor="text1"/>
          <w:sz w:val="20"/>
          <w:szCs w:val="20"/>
          <w:lang w:eastAsia="en-GB"/>
        </w:rPr>
        <w:t xml:space="preserve"> </w:t>
      </w:r>
      <w:r w:rsidR="0097131C" w:rsidRPr="00482589">
        <w:rPr>
          <w:rFonts w:ascii="Arial" w:eastAsia="Times New Roman" w:hAnsi="Arial" w:cs="Arial"/>
          <w:b/>
          <w:bCs/>
          <w:color w:val="000000" w:themeColor="text1"/>
          <w:sz w:val="20"/>
          <w:szCs w:val="20"/>
          <w:lang w:eastAsia="en-GB"/>
        </w:rPr>
        <w:t>Y</w:t>
      </w:r>
      <w:r w:rsidRPr="00482589">
        <w:rPr>
          <w:rFonts w:ascii="Arial" w:eastAsia="Times New Roman" w:hAnsi="Arial" w:cs="Arial"/>
          <w:b/>
          <w:bCs/>
          <w:color w:val="000000" w:themeColor="text1"/>
          <w:sz w:val="20"/>
          <w:szCs w:val="20"/>
          <w:lang w:eastAsia="en-GB"/>
        </w:rPr>
        <w:t>ou</w:t>
      </w:r>
    </w:p>
    <w:p w14:paraId="61148EB6" w14:textId="77777777" w:rsidR="0097131C" w:rsidRPr="00482589" w:rsidRDefault="00684B22" w:rsidP="00E04EA7">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This includes information you give when interacting with us. </w:t>
      </w:r>
      <w:r w:rsidR="0000275E" w:rsidRPr="00482589">
        <w:rPr>
          <w:rFonts w:ascii="Arial" w:eastAsia="Times New Roman" w:hAnsi="Arial" w:cs="Arial"/>
          <w:color w:val="000000" w:themeColor="text1"/>
          <w:sz w:val="20"/>
          <w:szCs w:val="20"/>
          <w:lang w:eastAsia="en-GB"/>
        </w:rPr>
        <w:t xml:space="preserve"> </w:t>
      </w:r>
      <w:r w:rsidRPr="00482589">
        <w:rPr>
          <w:rFonts w:ascii="Arial" w:eastAsia="Times New Roman" w:hAnsi="Arial" w:cs="Arial"/>
          <w:color w:val="000000" w:themeColor="text1"/>
          <w:sz w:val="20"/>
          <w:szCs w:val="20"/>
          <w:lang w:eastAsia="en-GB"/>
        </w:rPr>
        <w:t>For example:</w:t>
      </w:r>
    </w:p>
    <w:p w14:paraId="4CB3CB03" w14:textId="77777777" w:rsidR="0097131C" w:rsidRPr="00482589" w:rsidRDefault="00684B22" w:rsidP="00E04EA7">
      <w:pPr>
        <w:pStyle w:val="ListParagraph"/>
        <w:numPr>
          <w:ilvl w:val="0"/>
          <w:numId w:val="11"/>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Using the website contact forms</w:t>
      </w:r>
    </w:p>
    <w:p w14:paraId="352DE9B5" w14:textId="77777777" w:rsidR="0097131C" w:rsidRPr="00482589" w:rsidRDefault="00684B22" w:rsidP="00E04EA7">
      <w:pPr>
        <w:pStyle w:val="ListParagraph"/>
        <w:numPr>
          <w:ilvl w:val="0"/>
          <w:numId w:val="11"/>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Applying for job</w:t>
      </w:r>
    </w:p>
    <w:p w14:paraId="6E321FDA" w14:textId="77777777" w:rsidR="0097131C" w:rsidRPr="00482589" w:rsidRDefault="00F06DFB" w:rsidP="00E04EA7">
      <w:pPr>
        <w:pStyle w:val="ListParagraph"/>
        <w:numPr>
          <w:ilvl w:val="0"/>
          <w:numId w:val="11"/>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Employees personal details</w:t>
      </w:r>
    </w:p>
    <w:p w14:paraId="6E7CBB1F" w14:textId="62D3B0CA" w:rsidR="00F06DFB" w:rsidRPr="00482589" w:rsidRDefault="00F06DFB" w:rsidP="00E04EA7">
      <w:pPr>
        <w:pStyle w:val="ListParagraph"/>
        <w:numPr>
          <w:ilvl w:val="0"/>
          <w:numId w:val="11"/>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Supplier and customer details (including bank details for suppliers)</w:t>
      </w:r>
    </w:p>
    <w:p w14:paraId="122C11C9" w14:textId="77777777" w:rsidR="0097131C" w:rsidRPr="00482589" w:rsidRDefault="0097131C" w:rsidP="00E04EA7">
      <w:pPr>
        <w:spacing w:after="0" w:line="240" w:lineRule="auto"/>
        <w:jc w:val="both"/>
        <w:outlineLvl w:val="1"/>
        <w:rPr>
          <w:rFonts w:ascii="Arial" w:eastAsia="Times New Roman" w:hAnsi="Arial" w:cs="Arial"/>
          <w:b/>
          <w:bCs/>
          <w:color w:val="000000" w:themeColor="text1"/>
          <w:sz w:val="20"/>
          <w:szCs w:val="20"/>
          <w:lang w:eastAsia="en-GB"/>
        </w:rPr>
      </w:pPr>
    </w:p>
    <w:p w14:paraId="49623482" w14:textId="77777777" w:rsidR="0097131C" w:rsidRPr="00482589" w:rsidRDefault="00684B22" w:rsidP="00E04EA7">
      <w:pPr>
        <w:pStyle w:val="ListParagraph"/>
        <w:numPr>
          <w:ilvl w:val="0"/>
          <w:numId w:val="6"/>
        </w:numPr>
        <w:spacing w:after="0" w:line="240" w:lineRule="auto"/>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How </w:t>
      </w:r>
      <w:r w:rsidR="0097131C" w:rsidRPr="00482589">
        <w:rPr>
          <w:rFonts w:ascii="Arial" w:eastAsia="Times New Roman" w:hAnsi="Arial" w:cs="Arial"/>
          <w:b/>
          <w:bCs/>
          <w:color w:val="000000" w:themeColor="text1"/>
          <w:sz w:val="20"/>
          <w:szCs w:val="20"/>
          <w:lang w:eastAsia="en-GB"/>
        </w:rPr>
        <w:t>W</w:t>
      </w:r>
      <w:r w:rsidRPr="00482589">
        <w:rPr>
          <w:rFonts w:ascii="Arial" w:eastAsia="Times New Roman" w:hAnsi="Arial" w:cs="Arial"/>
          <w:b/>
          <w:bCs/>
          <w:color w:val="000000" w:themeColor="text1"/>
          <w:sz w:val="20"/>
          <w:szCs w:val="20"/>
          <w:lang w:eastAsia="en-GB"/>
        </w:rPr>
        <w:t xml:space="preserve">e </w:t>
      </w:r>
      <w:r w:rsidR="0097131C" w:rsidRPr="00482589">
        <w:rPr>
          <w:rFonts w:ascii="Arial" w:eastAsia="Times New Roman" w:hAnsi="Arial" w:cs="Arial"/>
          <w:b/>
          <w:bCs/>
          <w:color w:val="000000" w:themeColor="text1"/>
          <w:sz w:val="20"/>
          <w:szCs w:val="20"/>
          <w:lang w:eastAsia="en-GB"/>
        </w:rPr>
        <w:t>U</w:t>
      </w:r>
      <w:r w:rsidRPr="00482589">
        <w:rPr>
          <w:rFonts w:ascii="Arial" w:eastAsia="Times New Roman" w:hAnsi="Arial" w:cs="Arial"/>
          <w:b/>
          <w:bCs/>
          <w:color w:val="000000" w:themeColor="text1"/>
          <w:sz w:val="20"/>
          <w:szCs w:val="20"/>
          <w:lang w:eastAsia="en-GB"/>
        </w:rPr>
        <w:t xml:space="preserve">se </w:t>
      </w:r>
      <w:r w:rsidR="0097131C" w:rsidRPr="00482589">
        <w:rPr>
          <w:rFonts w:ascii="Arial" w:eastAsia="Times New Roman" w:hAnsi="Arial" w:cs="Arial"/>
          <w:b/>
          <w:bCs/>
          <w:color w:val="000000" w:themeColor="text1"/>
          <w:sz w:val="20"/>
          <w:szCs w:val="20"/>
          <w:lang w:eastAsia="en-GB"/>
        </w:rPr>
        <w:t>Y</w:t>
      </w:r>
      <w:r w:rsidRPr="00482589">
        <w:rPr>
          <w:rFonts w:ascii="Arial" w:eastAsia="Times New Roman" w:hAnsi="Arial" w:cs="Arial"/>
          <w:b/>
          <w:bCs/>
          <w:color w:val="000000" w:themeColor="text1"/>
          <w:sz w:val="20"/>
          <w:szCs w:val="20"/>
          <w:lang w:eastAsia="en-GB"/>
        </w:rPr>
        <w:t xml:space="preserve">our </w:t>
      </w:r>
      <w:r w:rsidR="0097131C" w:rsidRPr="00482589">
        <w:rPr>
          <w:rFonts w:ascii="Arial" w:eastAsia="Times New Roman" w:hAnsi="Arial" w:cs="Arial"/>
          <w:b/>
          <w:bCs/>
          <w:color w:val="000000" w:themeColor="text1"/>
          <w:sz w:val="20"/>
          <w:szCs w:val="20"/>
          <w:lang w:eastAsia="en-GB"/>
        </w:rPr>
        <w:t>P</w:t>
      </w:r>
      <w:r w:rsidRPr="00482589">
        <w:rPr>
          <w:rFonts w:ascii="Arial" w:eastAsia="Times New Roman" w:hAnsi="Arial" w:cs="Arial"/>
          <w:b/>
          <w:bCs/>
          <w:color w:val="000000" w:themeColor="text1"/>
          <w:sz w:val="20"/>
          <w:szCs w:val="20"/>
          <w:lang w:eastAsia="en-GB"/>
        </w:rPr>
        <w:t xml:space="preserve">ersonal </w:t>
      </w:r>
      <w:r w:rsidR="0097131C" w:rsidRPr="00482589">
        <w:rPr>
          <w:rFonts w:ascii="Arial" w:eastAsia="Times New Roman" w:hAnsi="Arial" w:cs="Arial"/>
          <w:b/>
          <w:bCs/>
          <w:color w:val="000000" w:themeColor="text1"/>
          <w:sz w:val="20"/>
          <w:szCs w:val="20"/>
          <w:lang w:eastAsia="en-GB"/>
        </w:rPr>
        <w:t>D</w:t>
      </w:r>
      <w:r w:rsidRPr="00482589">
        <w:rPr>
          <w:rFonts w:ascii="Arial" w:eastAsia="Times New Roman" w:hAnsi="Arial" w:cs="Arial"/>
          <w:b/>
          <w:bCs/>
          <w:color w:val="000000" w:themeColor="text1"/>
          <w:sz w:val="20"/>
          <w:szCs w:val="20"/>
          <w:lang w:eastAsia="en-GB"/>
        </w:rPr>
        <w:t>ata</w:t>
      </w:r>
    </w:p>
    <w:p w14:paraId="15E29940" w14:textId="77777777" w:rsidR="00E04EA7" w:rsidRPr="00482589" w:rsidRDefault="00F06DFB" w:rsidP="00E04EA7">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We use, and share, your data where:</w:t>
      </w:r>
    </w:p>
    <w:p w14:paraId="69051200" w14:textId="77777777" w:rsidR="00E04EA7" w:rsidRPr="00482589" w:rsidRDefault="00F06DFB" w:rsidP="00E04EA7">
      <w:pPr>
        <w:pStyle w:val="ListParagraph"/>
        <w:numPr>
          <w:ilvl w:val="0"/>
          <w:numId w:val="12"/>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You have agreed or </w:t>
      </w:r>
      <w:r w:rsidR="00393F05" w:rsidRPr="00482589">
        <w:rPr>
          <w:rFonts w:ascii="Arial" w:eastAsia="Times New Roman" w:hAnsi="Arial" w:cs="Arial"/>
          <w:color w:val="000000" w:themeColor="text1"/>
          <w:sz w:val="20"/>
          <w:szCs w:val="20"/>
          <w:lang w:eastAsia="en-GB"/>
        </w:rPr>
        <w:t>explicitly</w:t>
      </w:r>
      <w:r w:rsidRPr="00482589">
        <w:rPr>
          <w:rFonts w:ascii="Arial" w:eastAsia="Times New Roman" w:hAnsi="Arial" w:cs="Arial"/>
          <w:color w:val="000000" w:themeColor="text1"/>
          <w:sz w:val="20"/>
          <w:szCs w:val="20"/>
          <w:lang w:eastAsia="en-GB"/>
        </w:rPr>
        <w:t xml:space="preserve"> consented to the using of your data in a specific way (you may withdraw your consent at any time)</w:t>
      </w:r>
    </w:p>
    <w:p w14:paraId="27FF5A66" w14:textId="77777777" w:rsidR="00E04EA7" w:rsidRPr="00482589" w:rsidRDefault="00F06DFB" w:rsidP="00E04EA7">
      <w:pPr>
        <w:pStyle w:val="ListParagraph"/>
        <w:numPr>
          <w:ilvl w:val="0"/>
          <w:numId w:val="12"/>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Use is necessary in relation to a service or contract that you have entered into (e</w:t>
      </w:r>
      <w:r w:rsidR="00D960A3"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g</w:t>
      </w:r>
      <w:r w:rsidR="00D960A3"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to provide you with a product) or because you have asked for something to be done so you can enter into a contract with us (e</w:t>
      </w:r>
      <w:r w:rsidR="00D960A3"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g</w:t>
      </w:r>
      <w:r w:rsidR="00D960A3"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you have asked us to provide you with a quote for a service or products)</w:t>
      </w:r>
    </w:p>
    <w:p w14:paraId="79167ABC" w14:textId="39A5C83B" w:rsidR="00F06DFB" w:rsidRPr="00482589" w:rsidRDefault="00F06DFB" w:rsidP="00E04EA7">
      <w:pPr>
        <w:pStyle w:val="ListParagraph"/>
        <w:numPr>
          <w:ilvl w:val="0"/>
          <w:numId w:val="12"/>
        </w:numPr>
        <w:spacing w:after="0" w:line="240" w:lineRule="auto"/>
        <w:ind w:left="851" w:hanging="425"/>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Use is necessary because we </w:t>
      </w:r>
      <w:r w:rsidR="00D960A3" w:rsidRPr="00482589">
        <w:rPr>
          <w:rFonts w:ascii="Arial" w:eastAsia="Times New Roman" w:hAnsi="Arial" w:cs="Arial"/>
          <w:color w:val="000000" w:themeColor="text1"/>
          <w:sz w:val="20"/>
          <w:szCs w:val="20"/>
          <w:lang w:eastAsia="en-GB"/>
        </w:rPr>
        <w:t>must</w:t>
      </w:r>
      <w:r w:rsidRPr="00482589">
        <w:rPr>
          <w:rFonts w:ascii="Arial" w:eastAsia="Times New Roman" w:hAnsi="Arial" w:cs="Arial"/>
          <w:color w:val="000000" w:themeColor="text1"/>
          <w:sz w:val="20"/>
          <w:szCs w:val="20"/>
          <w:lang w:eastAsia="en-GB"/>
        </w:rPr>
        <w:t xml:space="preserve"> comply with a legal obligation (</w:t>
      </w:r>
      <w:r w:rsidR="002569D3" w:rsidRPr="00482589">
        <w:rPr>
          <w:rFonts w:ascii="Arial" w:eastAsia="Times New Roman" w:hAnsi="Arial" w:cs="Arial"/>
          <w:color w:val="000000" w:themeColor="text1"/>
          <w:sz w:val="20"/>
          <w:szCs w:val="20"/>
          <w:lang w:eastAsia="en-GB"/>
        </w:rPr>
        <w:t>e</w:t>
      </w:r>
      <w:r w:rsidR="00D960A3" w:rsidRPr="00482589">
        <w:rPr>
          <w:rFonts w:ascii="Arial" w:eastAsia="Times New Roman" w:hAnsi="Arial" w:cs="Arial"/>
          <w:color w:val="000000" w:themeColor="text1"/>
          <w:sz w:val="20"/>
          <w:szCs w:val="20"/>
          <w:lang w:eastAsia="en-GB"/>
        </w:rPr>
        <w:t>.</w:t>
      </w:r>
      <w:r w:rsidR="002569D3" w:rsidRPr="00482589">
        <w:rPr>
          <w:rFonts w:ascii="Arial" w:eastAsia="Times New Roman" w:hAnsi="Arial" w:cs="Arial"/>
          <w:color w:val="000000" w:themeColor="text1"/>
          <w:sz w:val="20"/>
          <w:szCs w:val="20"/>
          <w:lang w:eastAsia="en-GB"/>
        </w:rPr>
        <w:t>g</w:t>
      </w:r>
      <w:r w:rsidR="00D960A3" w:rsidRPr="00482589">
        <w:rPr>
          <w:rFonts w:ascii="Arial" w:eastAsia="Times New Roman" w:hAnsi="Arial" w:cs="Arial"/>
          <w:color w:val="000000" w:themeColor="text1"/>
          <w:sz w:val="20"/>
          <w:szCs w:val="20"/>
          <w:lang w:eastAsia="en-GB"/>
        </w:rPr>
        <w:t>.</w:t>
      </w:r>
      <w:r w:rsidR="002569D3" w:rsidRPr="00482589">
        <w:rPr>
          <w:rFonts w:ascii="Arial" w:eastAsia="Times New Roman" w:hAnsi="Arial" w:cs="Arial"/>
          <w:color w:val="000000" w:themeColor="text1"/>
          <w:sz w:val="20"/>
          <w:szCs w:val="20"/>
          <w:lang w:eastAsia="en-GB"/>
        </w:rPr>
        <w:t xml:space="preserve"> holding information for employees to comply with employment laws)</w:t>
      </w:r>
    </w:p>
    <w:p w14:paraId="6E6F8098" w14:textId="77777777" w:rsidR="00D75E87" w:rsidRPr="00482589" w:rsidRDefault="00D75E87" w:rsidP="00E04EA7">
      <w:pPr>
        <w:spacing w:after="0" w:line="240" w:lineRule="auto"/>
        <w:ind w:hanging="360"/>
        <w:jc w:val="both"/>
        <w:outlineLvl w:val="2"/>
        <w:rPr>
          <w:rFonts w:ascii="Arial" w:eastAsia="Times New Roman" w:hAnsi="Arial" w:cs="Arial"/>
          <w:b/>
          <w:bCs/>
          <w:color w:val="000000" w:themeColor="text1"/>
          <w:sz w:val="20"/>
          <w:szCs w:val="20"/>
          <w:lang w:eastAsia="en-GB"/>
        </w:rPr>
      </w:pPr>
    </w:p>
    <w:p w14:paraId="79BC707D" w14:textId="25A7096F" w:rsidR="00E04EA7" w:rsidRPr="00482589" w:rsidRDefault="00D75E87" w:rsidP="00E04EA7">
      <w:pPr>
        <w:pStyle w:val="ListParagraph"/>
        <w:numPr>
          <w:ilvl w:val="0"/>
          <w:numId w:val="6"/>
        </w:numPr>
        <w:spacing w:after="0" w:line="240" w:lineRule="auto"/>
        <w:jc w:val="both"/>
        <w:outlineLvl w:val="2"/>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Keeping </w:t>
      </w:r>
      <w:r w:rsidR="00E04EA7" w:rsidRPr="00482589">
        <w:rPr>
          <w:rFonts w:ascii="Arial" w:eastAsia="Times New Roman" w:hAnsi="Arial" w:cs="Arial"/>
          <w:b/>
          <w:bCs/>
          <w:color w:val="000000" w:themeColor="text1"/>
          <w:sz w:val="20"/>
          <w:szCs w:val="20"/>
          <w:lang w:eastAsia="en-GB"/>
        </w:rPr>
        <w:t>Y</w:t>
      </w:r>
      <w:r w:rsidRPr="00482589">
        <w:rPr>
          <w:rFonts w:ascii="Arial" w:eastAsia="Times New Roman" w:hAnsi="Arial" w:cs="Arial"/>
          <w:b/>
          <w:bCs/>
          <w:color w:val="000000" w:themeColor="text1"/>
          <w:sz w:val="20"/>
          <w:szCs w:val="20"/>
          <w:lang w:eastAsia="en-GB"/>
        </w:rPr>
        <w:t xml:space="preserve">our </w:t>
      </w:r>
      <w:r w:rsidR="00E04EA7" w:rsidRPr="00482589">
        <w:rPr>
          <w:rFonts w:ascii="Arial" w:eastAsia="Times New Roman" w:hAnsi="Arial" w:cs="Arial"/>
          <w:b/>
          <w:bCs/>
          <w:color w:val="000000" w:themeColor="text1"/>
          <w:sz w:val="20"/>
          <w:szCs w:val="20"/>
          <w:lang w:eastAsia="en-GB"/>
        </w:rPr>
        <w:t>I</w:t>
      </w:r>
      <w:r w:rsidRPr="00482589">
        <w:rPr>
          <w:rFonts w:ascii="Arial" w:eastAsia="Times New Roman" w:hAnsi="Arial" w:cs="Arial"/>
          <w:b/>
          <w:bCs/>
          <w:color w:val="000000" w:themeColor="text1"/>
          <w:sz w:val="20"/>
          <w:szCs w:val="20"/>
          <w:lang w:eastAsia="en-GB"/>
        </w:rPr>
        <w:t>nformation</w:t>
      </w:r>
    </w:p>
    <w:p w14:paraId="4CF9D442" w14:textId="1421ABD0" w:rsidR="00D75E87" w:rsidRPr="00482589" w:rsidRDefault="00D75E87" w:rsidP="00E04EA7">
      <w:pPr>
        <w:pStyle w:val="ListParagraph"/>
        <w:spacing w:after="0" w:line="240" w:lineRule="auto"/>
        <w:ind w:left="360"/>
        <w:jc w:val="both"/>
        <w:outlineLvl w:val="2"/>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We will only use and store your information for as long as it is required for the purposes it was collected for. How long it will be stored for depends on the information in question, what it is being used for and, sometimes, statutory legal requirements.</w:t>
      </w:r>
    </w:p>
    <w:p w14:paraId="6AC8FEC9" w14:textId="77777777" w:rsidR="00E04EA7" w:rsidRPr="00482589" w:rsidRDefault="00E04EA7" w:rsidP="00E04EA7">
      <w:pPr>
        <w:pStyle w:val="ListParagraph"/>
        <w:spacing w:after="0" w:line="240" w:lineRule="auto"/>
        <w:ind w:left="360"/>
        <w:jc w:val="both"/>
        <w:outlineLvl w:val="2"/>
        <w:rPr>
          <w:rFonts w:ascii="Arial" w:eastAsia="Times New Roman" w:hAnsi="Arial" w:cs="Arial"/>
          <w:b/>
          <w:bCs/>
          <w:color w:val="000000" w:themeColor="text1"/>
          <w:sz w:val="20"/>
          <w:szCs w:val="20"/>
          <w:lang w:eastAsia="en-GB"/>
        </w:rPr>
      </w:pPr>
    </w:p>
    <w:p w14:paraId="73D9C906" w14:textId="166CFD2E" w:rsidR="00E04EA7" w:rsidRPr="00482589" w:rsidRDefault="00D75E87" w:rsidP="00E04EA7">
      <w:pPr>
        <w:pStyle w:val="ListParagraph"/>
        <w:numPr>
          <w:ilvl w:val="0"/>
          <w:numId w:val="6"/>
        </w:numPr>
        <w:spacing w:after="0" w:line="240" w:lineRule="auto"/>
        <w:jc w:val="both"/>
        <w:rPr>
          <w:rFonts w:ascii="Arial" w:eastAsia="Times New Roman" w:hAnsi="Arial" w:cs="Arial"/>
          <w:b/>
          <w:color w:val="000000" w:themeColor="text1"/>
          <w:sz w:val="20"/>
          <w:szCs w:val="20"/>
          <w:lang w:eastAsia="en-GB"/>
        </w:rPr>
      </w:pPr>
      <w:r w:rsidRPr="00482589">
        <w:rPr>
          <w:rFonts w:ascii="Arial" w:eastAsia="Times New Roman" w:hAnsi="Arial" w:cs="Arial"/>
          <w:b/>
          <w:color w:val="000000" w:themeColor="text1"/>
          <w:sz w:val="20"/>
          <w:szCs w:val="20"/>
          <w:lang w:eastAsia="en-GB"/>
        </w:rPr>
        <w:t xml:space="preserve">Implications </w:t>
      </w:r>
      <w:r w:rsidR="00E04EA7" w:rsidRPr="00482589">
        <w:rPr>
          <w:rFonts w:ascii="Arial" w:eastAsia="Times New Roman" w:hAnsi="Arial" w:cs="Arial"/>
          <w:b/>
          <w:color w:val="000000" w:themeColor="text1"/>
          <w:sz w:val="20"/>
          <w:szCs w:val="20"/>
          <w:lang w:eastAsia="en-GB"/>
        </w:rPr>
        <w:t>of</w:t>
      </w:r>
      <w:r w:rsidRPr="00482589">
        <w:rPr>
          <w:rFonts w:ascii="Arial" w:eastAsia="Times New Roman" w:hAnsi="Arial" w:cs="Arial"/>
          <w:b/>
          <w:color w:val="000000" w:themeColor="text1"/>
          <w:sz w:val="20"/>
          <w:szCs w:val="20"/>
          <w:lang w:eastAsia="en-GB"/>
        </w:rPr>
        <w:t xml:space="preserve"> </w:t>
      </w:r>
      <w:r w:rsidR="00E04EA7" w:rsidRPr="00482589">
        <w:rPr>
          <w:rFonts w:ascii="Arial" w:eastAsia="Times New Roman" w:hAnsi="Arial" w:cs="Arial"/>
          <w:b/>
          <w:color w:val="000000" w:themeColor="text1"/>
          <w:sz w:val="20"/>
          <w:szCs w:val="20"/>
          <w:lang w:eastAsia="en-GB"/>
        </w:rPr>
        <w:t>N</w:t>
      </w:r>
      <w:r w:rsidRPr="00482589">
        <w:rPr>
          <w:rFonts w:ascii="Arial" w:eastAsia="Times New Roman" w:hAnsi="Arial" w:cs="Arial"/>
          <w:b/>
          <w:color w:val="000000" w:themeColor="text1"/>
          <w:sz w:val="20"/>
          <w:szCs w:val="20"/>
          <w:lang w:eastAsia="en-GB"/>
        </w:rPr>
        <w:t xml:space="preserve">ot </w:t>
      </w:r>
      <w:r w:rsidR="00E04EA7" w:rsidRPr="00482589">
        <w:rPr>
          <w:rFonts w:ascii="Arial" w:eastAsia="Times New Roman" w:hAnsi="Arial" w:cs="Arial"/>
          <w:b/>
          <w:color w:val="000000" w:themeColor="text1"/>
          <w:sz w:val="20"/>
          <w:szCs w:val="20"/>
          <w:lang w:eastAsia="en-GB"/>
        </w:rPr>
        <w:t>P</w:t>
      </w:r>
      <w:r w:rsidRPr="00482589">
        <w:rPr>
          <w:rFonts w:ascii="Arial" w:eastAsia="Times New Roman" w:hAnsi="Arial" w:cs="Arial"/>
          <w:b/>
          <w:color w:val="000000" w:themeColor="text1"/>
          <w:sz w:val="20"/>
          <w:szCs w:val="20"/>
          <w:lang w:eastAsia="en-GB"/>
        </w:rPr>
        <w:t xml:space="preserve">roviding </w:t>
      </w:r>
      <w:r w:rsidR="00E04EA7" w:rsidRPr="00482589">
        <w:rPr>
          <w:rFonts w:ascii="Arial" w:eastAsia="Times New Roman" w:hAnsi="Arial" w:cs="Arial"/>
          <w:b/>
          <w:color w:val="000000" w:themeColor="text1"/>
          <w:sz w:val="20"/>
          <w:szCs w:val="20"/>
          <w:lang w:eastAsia="en-GB"/>
        </w:rPr>
        <w:t>Y</w:t>
      </w:r>
      <w:r w:rsidRPr="00482589">
        <w:rPr>
          <w:rFonts w:ascii="Arial" w:eastAsia="Times New Roman" w:hAnsi="Arial" w:cs="Arial"/>
          <w:b/>
          <w:color w:val="000000" w:themeColor="text1"/>
          <w:sz w:val="20"/>
          <w:szCs w:val="20"/>
          <w:lang w:eastAsia="en-GB"/>
        </w:rPr>
        <w:t xml:space="preserve">our </w:t>
      </w:r>
      <w:r w:rsidR="00E04EA7" w:rsidRPr="00482589">
        <w:rPr>
          <w:rFonts w:ascii="Arial" w:eastAsia="Times New Roman" w:hAnsi="Arial" w:cs="Arial"/>
          <w:b/>
          <w:color w:val="000000" w:themeColor="text1"/>
          <w:sz w:val="20"/>
          <w:szCs w:val="20"/>
          <w:lang w:eastAsia="en-GB"/>
        </w:rPr>
        <w:t>D</w:t>
      </w:r>
      <w:r w:rsidRPr="00482589">
        <w:rPr>
          <w:rFonts w:ascii="Arial" w:eastAsia="Times New Roman" w:hAnsi="Arial" w:cs="Arial"/>
          <w:b/>
          <w:color w:val="000000" w:themeColor="text1"/>
          <w:sz w:val="20"/>
          <w:szCs w:val="20"/>
          <w:lang w:eastAsia="en-GB"/>
        </w:rPr>
        <w:t>ata</w:t>
      </w:r>
    </w:p>
    <w:p w14:paraId="4A4C5D59" w14:textId="77777777" w:rsidR="00E04EA7" w:rsidRPr="00482589" w:rsidRDefault="00D75E87" w:rsidP="00E04EA7">
      <w:pPr>
        <w:pStyle w:val="ListParagraph"/>
        <w:spacing w:after="0" w:line="240" w:lineRule="auto"/>
        <w:ind w:left="360"/>
        <w:jc w:val="both"/>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If you do not provide </w:t>
      </w:r>
      <w:r w:rsidR="00D960A3" w:rsidRPr="00482589">
        <w:rPr>
          <w:rFonts w:ascii="Arial" w:eastAsia="Times New Roman" w:hAnsi="Arial" w:cs="Arial"/>
          <w:color w:val="000000" w:themeColor="text1"/>
          <w:sz w:val="20"/>
          <w:szCs w:val="20"/>
          <w:lang w:eastAsia="en-GB"/>
        </w:rPr>
        <w:t>information,</w:t>
      </w:r>
      <w:r w:rsidRPr="00482589">
        <w:rPr>
          <w:rFonts w:ascii="Arial" w:eastAsia="Times New Roman" w:hAnsi="Arial" w:cs="Arial"/>
          <w:color w:val="000000" w:themeColor="text1"/>
          <w:sz w:val="20"/>
          <w:szCs w:val="20"/>
          <w:lang w:eastAsia="en-GB"/>
        </w:rPr>
        <w:t xml:space="preserve"> we may not be able to:</w:t>
      </w:r>
    </w:p>
    <w:p w14:paraId="09516207" w14:textId="77777777" w:rsidR="00E04EA7" w:rsidRPr="00482589" w:rsidRDefault="00D75E87" w:rsidP="00E04EA7">
      <w:pPr>
        <w:pStyle w:val="ListParagraph"/>
        <w:numPr>
          <w:ilvl w:val="0"/>
          <w:numId w:val="13"/>
        </w:numPr>
        <w:spacing w:after="0" w:line="240" w:lineRule="auto"/>
        <w:ind w:left="851" w:hanging="425"/>
        <w:jc w:val="both"/>
        <w:rPr>
          <w:rFonts w:ascii="Arial" w:eastAsia="Times New Roman" w:hAnsi="Arial" w:cs="Arial"/>
          <w:b/>
          <w:color w:val="000000" w:themeColor="text1"/>
          <w:sz w:val="20"/>
          <w:szCs w:val="20"/>
          <w:lang w:eastAsia="en-GB"/>
        </w:rPr>
      </w:pPr>
      <w:r w:rsidRPr="00482589">
        <w:rPr>
          <w:rFonts w:ascii="Arial" w:eastAsia="Times New Roman" w:hAnsi="Arial" w:cs="Arial"/>
          <w:color w:val="000000" w:themeColor="text1"/>
          <w:sz w:val="20"/>
          <w:szCs w:val="20"/>
          <w:lang w:eastAsia="en-GB"/>
        </w:rPr>
        <w:t>Provide the requested products or services to you</w:t>
      </w:r>
    </w:p>
    <w:p w14:paraId="0C717149" w14:textId="77777777" w:rsidR="00E04EA7" w:rsidRPr="00482589" w:rsidRDefault="00D75E87" w:rsidP="00E04EA7">
      <w:pPr>
        <w:pStyle w:val="ListParagraph"/>
        <w:numPr>
          <w:ilvl w:val="0"/>
          <w:numId w:val="13"/>
        </w:numPr>
        <w:spacing w:after="0" w:line="240" w:lineRule="auto"/>
        <w:ind w:left="851" w:hanging="425"/>
        <w:jc w:val="both"/>
        <w:rPr>
          <w:rFonts w:ascii="Arial" w:eastAsia="Times New Roman" w:hAnsi="Arial" w:cs="Arial"/>
          <w:b/>
          <w:color w:val="000000" w:themeColor="text1"/>
          <w:sz w:val="20"/>
          <w:szCs w:val="20"/>
          <w:lang w:eastAsia="en-GB"/>
        </w:rPr>
      </w:pPr>
      <w:r w:rsidRPr="00482589">
        <w:rPr>
          <w:rFonts w:ascii="Arial" w:eastAsia="Times New Roman" w:hAnsi="Arial" w:cs="Arial"/>
          <w:color w:val="000000" w:themeColor="text1"/>
          <w:sz w:val="20"/>
          <w:szCs w:val="20"/>
          <w:lang w:eastAsia="en-GB"/>
        </w:rPr>
        <w:t>Pay you for goods or services you have supplied to us</w:t>
      </w:r>
    </w:p>
    <w:p w14:paraId="3C967783" w14:textId="6C1F6BA4" w:rsidR="0000275E" w:rsidRPr="00482589" w:rsidRDefault="00D75E87" w:rsidP="00E04EA7">
      <w:pPr>
        <w:pStyle w:val="ListParagraph"/>
        <w:numPr>
          <w:ilvl w:val="0"/>
          <w:numId w:val="13"/>
        </w:numPr>
        <w:spacing w:after="0" w:line="240" w:lineRule="auto"/>
        <w:ind w:left="851" w:hanging="425"/>
        <w:jc w:val="both"/>
        <w:rPr>
          <w:rFonts w:ascii="Arial" w:eastAsia="Times New Roman" w:hAnsi="Arial" w:cs="Arial"/>
          <w:b/>
          <w:color w:val="000000" w:themeColor="text1"/>
          <w:sz w:val="20"/>
          <w:szCs w:val="20"/>
          <w:lang w:eastAsia="en-GB"/>
        </w:rPr>
      </w:pPr>
      <w:r w:rsidRPr="00482589">
        <w:rPr>
          <w:rFonts w:ascii="Arial" w:eastAsia="Times New Roman" w:hAnsi="Arial" w:cs="Arial"/>
          <w:color w:val="000000" w:themeColor="text1"/>
          <w:sz w:val="20"/>
          <w:szCs w:val="20"/>
          <w:lang w:eastAsia="en-GB"/>
        </w:rPr>
        <w:t>Continue your employment with us</w:t>
      </w:r>
    </w:p>
    <w:p w14:paraId="2DC98720" w14:textId="77777777" w:rsidR="0000275E" w:rsidRPr="00482589" w:rsidRDefault="0000275E" w:rsidP="00E04EA7">
      <w:pPr>
        <w:pStyle w:val="ListParagraph"/>
        <w:spacing w:before="240" w:after="0" w:line="240" w:lineRule="auto"/>
        <w:ind w:left="1080" w:hanging="360"/>
        <w:jc w:val="both"/>
        <w:rPr>
          <w:rFonts w:ascii="Arial" w:eastAsia="Times New Roman" w:hAnsi="Arial" w:cs="Arial"/>
          <w:color w:val="000000" w:themeColor="text1"/>
          <w:sz w:val="20"/>
          <w:szCs w:val="20"/>
          <w:lang w:eastAsia="en-GB"/>
        </w:rPr>
      </w:pPr>
    </w:p>
    <w:p w14:paraId="6FDD28CE" w14:textId="77777777" w:rsidR="00E04EA7" w:rsidRPr="00482589" w:rsidRDefault="00684B22" w:rsidP="00E04EA7">
      <w:pPr>
        <w:pStyle w:val="ListParagraph"/>
        <w:numPr>
          <w:ilvl w:val="0"/>
          <w:numId w:val="6"/>
        </w:numPr>
        <w:spacing w:before="240" w:after="0" w:line="240" w:lineRule="auto"/>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Recruitment and </w:t>
      </w:r>
      <w:r w:rsidR="00E04EA7" w:rsidRPr="00482589">
        <w:rPr>
          <w:rFonts w:ascii="Arial" w:eastAsia="Times New Roman" w:hAnsi="Arial" w:cs="Arial"/>
          <w:b/>
          <w:bCs/>
          <w:color w:val="000000" w:themeColor="text1"/>
          <w:sz w:val="20"/>
          <w:szCs w:val="20"/>
          <w:lang w:eastAsia="en-GB"/>
        </w:rPr>
        <w:t>E</w:t>
      </w:r>
      <w:r w:rsidRPr="00482589">
        <w:rPr>
          <w:rFonts w:ascii="Arial" w:eastAsia="Times New Roman" w:hAnsi="Arial" w:cs="Arial"/>
          <w:b/>
          <w:bCs/>
          <w:color w:val="000000" w:themeColor="text1"/>
          <w:sz w:val="20"/>
          <w:szCs w:val="20"/>
          <w:lang w:eastAsia="en-GB"/>
        </w:rPr>
        <w:t>mployment</w:t>
      </w:r>
    </w:p>
    <w:p w14:paraId="2FC74F38" w14:textId="0D0B99CC" w:rsidR="00E04EA7" w:rsidRPr="00482589" w:rsidRDefault="00E04EA7" w:rsidP="00E04EA7">
      <w:pPr>
        <w:pStyle w:val="ListParagraph"/>
        <w:spacing w:before="240"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To</w:t>
      </w:r>
      <w:r w:rsidR="00684B22" w:rsidRPr="00482589">
        <w:rPr>
          <w:rFonts w:ascii="Arial" w:eastAsia="Times New Roman" w:hAnsi="Arial" w:cs="Arial"/>
          <w:color w:val="000000" w:themeColor="text1"/>
          <w:sz w:val="20"/>
          <w:szCs w:val="20"/>
          <w:lang w:eastAsia="en-GB"/>
        </w:rPr>
        <w:t xml:space="preserve"> comply with our contractual, statutory, and management obligations and responsibilities, we process personal data, including ‘sensitive’ personal data, from job applicants and employees.</w:t>
      </w:r>
    </w:p>
    <w:p w14:paraId="22946BFD" w14:textId="6BF6363D" w:rsidR="00684B22" w:rsidRPr="00482589" w:rsidRDefault="00684B22" w:rsidP="00E04EA7">
      <w:pPr>
        <w:pStyle w:val="ListParagraph"/>
        <w:spacing w:before="240" w:after="0" w:line="240" w:lineRule="auto"/>
        <w:ind w:left="360"/>
        <w:jc w:val="both"/>
        <w:outlineLvl w:val="1"/>
        <w:rPr>
          <w:rFonts w:ascii="Arial" w:eastAsia="Times New Roman" w:hAnsi="Arial" w:cs="Arial"/>
          <w:b/>
          <w:bCs/>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Such data can include, but </w:t>
      </w:r>
      <w:r w:rsidR="00E04EA7" w:rsidRPr="00482589">
        <w:rPr>
          <w:rFonts w:ascii="Arial" w:eastAsia="Times New Roman" w:hAnsi="Arial" w:cs="Arial"/>
          <w:color w:val="000000" w:themeColor="text1"/>
          <w:sz w:val="20"/>
          <w:szCs w:val="20"/>
          <w:lang w:eastAsia="en-GB"/>
        </w:rPr>
        <w:t>is not</w:t>
      </w:r>
      <w:r w:rsidRPr="00482589">
        <w:rPr>
          <w:rFonts w:ascii="Arial" w:eastAsia="Times New Roman" w:hAnsi="Arial" w:cs="Arial"/>
          <w:color w:val="000000" w:themeColor="text1"/>
          <w:sz w:val="20"/>
          <w:szCs w:val="20"/>
          <w:lang w:eastAsia="en-GB"/>
        </w:rPr>
        <w:t xml:space="preserve"> limited to, information relating to health, racial or ethnic origin, and criminal convictions. In certain circumstances, we may process personal data or sensitive personal data, without explicit consent. Further information on what data is collected and why </w:t>
      </w:r>
      <w:r w:rsidR="00E04EA7" w:rsidRPr="00482589">
        <w:rPr>
          <w:rFonts w:ascii="Arial" w:eastAsia="Times New Roman" w:hAnsi="Arial" w:cs="Arial"/>
          <w:color w:val="000000" w:themeColor="text1"/>
          <w:sz w:val="20"/>
          <w:szCs w:val="20"/>
          <w:lang w:eastAsia="en-GB"/>
        </w:rPr>
        <w:t>it is</w:t>
      </w:r>
      <w:r w:rsidRPr="00482589">
        <w:rPr>
          <w:rFonts w:ascii="Arial" w:eastAsia="Times New Roman" w:hAnsi="Arial" w:cs="Arial"/>
          <w:color w:val="000000" w:themeColor="text1"/>
          <w:sz w:val="20"/>
          <w:szCs w:val="20"/>
          <w:lang w:eastAsia="en-GB"/>
        </w:rPr>
        <w:t xml:space="preserve"> processed is given below.</w:t>
      </w:r>
    </w:p>
    <w:p w14:paraId="0483F00D" w14:textId="77777777" w:rsidR="0000275E" w:rsidRPr="00482589" w:rsidRDefault="0000275E" w:rsidP="00E04EA7">
      <w:pPr>
        <w:spacing w:after="0" w:line="240" w:lineRule="auto"/>
        <w:ind w:left="360" w:hanging="360"/>
        <w:jc w:val="both"/>
        <w:rPr>
          <w:rFonts w:ascii="Arial" w:eastAsia="Times New Roman" w:hAnsi="Arial" w:cs="Arial"/>
          <w:color w:val="000000" w:themeColor="text1"/>
          <w:sz w:val="20"/>
          <w:szCs w:val="20"/>
          <w:lang w:eastAsia="en-GB"/>
        </w:rPr>
      </w:pPr>
    </w:p>
    <w:p w14:paraId="3AB73960" w14:textId="1792F1C5" w:rsidR="00E04EA7" w:rsidRPr="00482589" w:rsidRDefault="00684B22" w:rsidP="00E04EA7">
      <w:pPr>
        <w:pStyle w:val="ListParagraph"/>
        <w:numPr>
          <w:ilvl w:val="0"/>
          <w:numId w:val="6"/>
        </w:numPr>
        <w:spacing w:after="0" w:line="240" w:lineRule="auto"/>
        <w:jc w:val="both"/>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Contractual </w:t>
      </w:r>
      <w:r w:rsidR="000C02E8" w:rsidRPr="00482589">
        <w:rPr>
          <w:rFonts w:ascii="Arial" w:eastAsia="Times New Roman" w:hAnsi="Arial" w:cs="Arial"/>
          <w:b/>
          <w:bCs/>
          <w:color w:val="000000" w:themeColor="text1"/>
          <w:sz w:val="20"/>
          <w:szCs w:val="20"/>
          <w:lang w:eastAsia="en-GB"/>
        </w:rPr>
        <w:t>R</w:t>
      </w:r>
      <w:r w:rsidRPr="00482589">
        <w:rPr>
          <w:rFonts w:ascii="Arial" w:eastAsia="Times New Roman" w:hAnsi="Arial" w:cs="Arial"/>
          <w:b/>
          <w:bCs/>
          <w:color w:val="000000" w:themeColor="text1"/>
          <w:sz w:val="20"/>
          <w:szCs w:val="20"/>
          <w:lang w:eastAsia="en-GB"/>
        </w:rPr>
        <w:t>esponsibilities</w:t>
      </w:r>
    </w:p>
    <w:p w14:paraId="32FF7D96" w14:textId="42AEB693" w:rsidR="00684B22" w:rsidRPr="00482589" w:rsidRDefault="00684B22" w:rsidP="00E04EA7">
      <w:pPr>
        <w:pStyle w:val="ListParagraph"/>
        <w:spacing w:after="0" w:line="240" w:lineRule="auto"/>
        <w:ind w:left="360"/>
        <w:jc w:val="both"/>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Our contractual responsibilities include those arising from the contract of employment. The data processed to meet contractual responsibilities includes, but is not limited to, data relating </w:t>
      </w:r>
      <w:r w:rsidR="000C4865" w:rsidRPr="00482589">
        <w:rPr>
          <w:rFonts w:ascii="Arial" w:eastAsia="Times New Roman" w:hAnsi="Arial" w:cs="Arial"/>
          <w:color w:val="000000" w:themeColor="text1"/>
          <w:sz w:val="20"/>
          <w:szCs w:val="20"/>
          <w:lang w:eastAsia="en-GB"/>
        </w:rPr>
        <w:t>to</w:t>
      </w:r>
      <w:r w:rsidRPr="00482589">
        <w:rPr>
          <w:rFonts w:ascii="Arial" w:eastAsia="Times New Roman" w:hAnsi="Arial" w:cs="Arial"/>
          <w:color w:val="000000" w:themeColor="text1"/>
          <w:sz w:val="20"/>
          <w:szCs w:val="20"/>
          <w:lang w:eastAsia="en-GB"/>
        </w:rPr>
        <w:t xml:space="preserve"> payroll, bank account, postal ad</w:t>
      </w:r>
      <w:r w:rsidR="002569D3" w:rsidRPr="00482589">
        <w:rPr>
          <w:rFonts w:ascii="Arial" w:eastAsia="Times New Roman" w:hAnsi="Arial" w:cs="Arial"/>
          <w:color w:val="000000" w:themeColor="text1"/>
          <w:sz w:val="20"/>
          <w:szCs w:val="20"/>
          <w:lang w:eastAsia="en-GB"/>
        </w:rPr>
        <w:t>dress, sick pay</w:t>
      </w:r>
      <w:r w:rsidR="000C4865" w:rsidRPr="00482589">
        <w:rPr>
          <w:rFonts w:ascii="Arial" w:eastAsia="Times New Roman" w:hAnsi="Arial" w:cs="Arial"/>
          <w:color w:val="000000" w:themeColor="text1"/>
          <w:sz w:val="20"/>
          <w:szCs w:val="20"/>
          <w:lang w:eastAsia="en-GB"/>
        </w:rPr>
        <w:t>,</w:t>
      </w:r>
      <w:r w:rsidR="002569D3" w:rsidRPr="00482589">
        <w:rPr>
          <w:rFonts w:ascii="Arial" w:eastAsia="Times New Roman" w:hAnsi="Arial" w:cs="Arial"/>
          <w:color w:val="000000" w:themeColor="text1"/>
          <w:sz w:val="20"/>
          <w:szCs w:val="20"/>
          <w:lang w:eastAsia="en-GB"/>
        </w:rPr>
        <w:t xml:space="preserve"> leave, parental</w:t>
      </w:r>
      <w:r w:rsidRPr="00482589">
        <w:rPr>
          <w:rFonts w:ascii="Arial" w:eastAsia="Times New Roman" w:hAnsi="Arial" w:cs="Arial"/>
          <w:color w:val="000000" w:themeColor="text1"/>
          <w:sz w:val="20"/>
          <w:szCs w:val="20"/>
          <w:lang w:eastAsia="en-GB"/>
        </w:rPr>
        <w:t xml:space="preserve"> pay, pension and emergency contacts</w:t>
      </w:r>
      <w:r w:rsidR="000C4865" w:rsidRPr="00482589">
        <w:rPr>
          <w:rFonts w:ascii="Arial" w:eastAsia="Times New Roman" w:hAnsi="Arial" w:cs="Arial"/>
          <w:color w:val="000000" w:themeColor="text1"/>
          <w:sz w:val="20"/>
          <w:szCs w:val="20"/>
          <w:lang w:eastAsia="en-GB"/>
        </w:rPr>
        <w:t xml:space="preserve"> etc</w:t>
      </w:r>
      <w:r w:rsidRPr="00482589">
        <w:rPr>
          <w:rFonts w:ascii="Arial" w:eastAsia="Times New Roman" w:hAnsi="Arial" w:cs="Arial"/>
          <w:color w:val="000000" w:themeColor="text1"/>
          <w:sz w:val="20"/>
          <w:szCs w:val="20"/>
          <w:lang w:eastAsia="en-GB"/>
        </w:rPr>
        <w:t>.</w:t>
      </w:r>
    </w:p>
    <w:p w14:paraId="218440AC" w14:textId="338CC533" w:rsidR="0000275E" w:rsidRPr="00482589" w:rsidRDefault="00E04EA7" w:rsidP="00E04EA7">
      <w:pPr>
        <w:tabs>
          <w:tab w:val="left" w:pos="3329"/>
        </w:tabs>
        <w:spacing w:after="0" w:line="240" w:lineRule="auto"/>
        <w:ind w:hanging="360"/>
        <w:jc w:val="both"/>
        <w:rPr>
          <w:rFonts w:ascii="Arial" w:eastAsia="Times New Roman" w:hAnsi="Arial" w:cs="Arial"/>
          <w:b/>
          <w:bCs/>
          <w:color w:val="000000" w:themeColor="text1"/>
          <w:sz w:val="20"/>
          <w:szCs w:val="20"/>
          <w:lang w:eastAsia="en-GB"/>
        </w:rPr>
      </w:pPr>
      <w:r w:rsidRPr="00482589">
        <w:rPr>
          <w:rFonts w:ascii="Arial" w:eastAsia="Times New Roman" w:hAnsi="Arial" w:cs="Arial"/>
          <w:b/>
          <w:bCs/>
          <w:color w:val="000000" w:themeColor="text1"/>
          <w:sz w:val="20"/>
          <w:szCs w:val="20"/>
          <w:lang w:eastAsia="en-GB"/>
        </w:rPr>
        <w:tab/>
      </w:r>
      <w:r w:rsidRPr="00482589">
        <w:rPr>
          <w:rFonts w:ascii="Arial" w:eastAsia="Times New Roman" w:hAnsi="Arial" w:cs="Arial"/>
          <w:b/>
          <w:bCs/>
          <w:color w:val="000000" w:themeColor="text1"/>
          <w:sz w:val="20"/>
          <w:szCs w:val="20"/>
          <w:lang w:eastAsia="en-GB"/>
        </w:rPr>
        <w:tab/>
      </w:r>
    </w:p>
    <w:p w14:paraId="6D55B663" w14:textId="6C5B09E3" w:rsidR="000C4865" w:rsidRPr="00482589" w:rsidRDefault="00684B22" w:rsidP="000C4865">
      <w:pPr>
        <w:pStyle w:val="ListParagraph"/>
        <w:numPr>
          <w:ilvl w:val="0"/>
          <w:numId w:val="6"/>
        </w:numPr>
        <w:spacing w:after="0" w:line="240" w:lineRule="auto"/>
        <w:jc w:val="both"/>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Statutory </w:t>
      </w:r>
      <w:r w:rsidR="000C02E8" w:rsidRPr="00482589">
        <w:rPr>
          <w:rFonts w:ascii="Arial" w:eastAsia="Times New Roman" w:hAnsi="Arial" w:cs="Arial"/>
          <w:b/>
          <w:bCs/>
          <w:color w:val="000000" w:themeColor="text1"/>
          <w:sz w:val="20"/>
          <w:szCs w:val="20"/>
          <w:lang w:eastAsia="en-GB"/>
        </w:rPr>
        <w:t>R</w:t>
      </w:r>
      <w:r w:rsidRPr="00482589">
        <w:rPr>
          <w:rFonts w:ascii="Arial" w:eastAsia="Times New Roman" w:hAnsi="Arial" w:cs="Arial"/>
          <w:b/>
          <w:bCs/>
          <w:color w:val="000000" w:themeColor="text1"/>
          <w:sz w:val="20"/>
          <w:szCs w:val="20"/>
          <w:lang w:eastAsia="en-GB"/>
        </w:rPr>
        <w:t>esponsibilities</w:t>
      </w:r>
    </w:p>
    <w:p w14:paraId="66284ECD" w14:textId="28FA9819" w:rsidR="000C4865" w:rsidRDefault="00684B22" w:rsidP="006D5FDF">
      <w:pPr>
        <w:pStyle w:val="ListParagraph"/>
        <w:spacing w:after="0" w:line="240" w:lineRule="auto"/>
        <w:ind w:left="360"/>
        <w:jc w:val="both"/>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Our statutory responsibilities are those imposed through law on the organisation as an employer. The data processed to meet statutory responsibilities includes, but is not limited to data relating </w:t>
      </w:r>
      <w:r w:rsidR="000C4865" w:rsidRPr="00482589">
        <w:rPr>
          <w:rFonts w:ascii="Arial" w:eastAsia="Times New Roman" w:hAnsi="Arial" w:cs="Arial"/>
          <w:color w:val="000000" w:themeColor="text1"/>
          <w:sz w:val="20"/>
          <w:szCs w:val="20"/>
          <w:lang w:eastAsia="en-GB"/>
        </w:rPr>
        <w:t>to</w:t>
      </w:r>
      <w:r w:rsidRPr="00482589">
        <w:rPr>
          <w:rFonts w:ascii="Arial" w:eastAsia="Times New Roman" w:hAnsi="Arial" w:cs="Arial"/>
          <w:color w:val="000000" w:themeColor="text1"/>
          <w:sz w:val="20"/>
          <w:szCs w:val="20"/>
          <w:lang w:eastAsia="en-GB"/>
        </w:rPr>
        <w:t xml:space="preserve"> tax, national insurance, statuto</w:t>
      </w:r>
      <w:r w:rsidR="002569D3" w:rsidRPr="00482589">
        <w:rPr>
          <w:rFonts w:ascii="Arial" w:eastAsia="Times New Roman" w:hAnsi="Arial" w:cs="Arial"/>
          <w:color w:val="000000" w:themeColor="text1"/>
          <w:sz w:val="20"/>
          <w:szCs w:val="20"/>
          <w:lang w:eastAsia="en-GB"/>
        </w:rPr>
        <w:t xml:space="preserve">ry sick pay, statutory parental pay, </w:t>
      </w:r>
      <w:r w:rsidRPr="00482589">
        <w:rPr>
          <w:rFonts w:ascii="Arial" w:eastAsia="Times New Roman" w:hAnsi="Arial" w:cs="Arial"/>
          <w:color w:val="000000" w:themeColor="text1"/>
          <w:sz w:val="20"/>
          <w:szCs w:val="20"/>
          <w:lang w:eastAsia="en-GB"/>
        </w:rPr>
        <w:t>work permits, equal opportunities monitoring</w:t>
      </w:r>
      <w:r w:rsidR="000C4865" w:rsidRPr="00482589">
        <w:rPr>
          <w:rFonts w:ascii="Arial" w:eastAsia="Times New Roman" w:hAnsi="Arial" w:cs="Arial"/>
          <w:color w:val="000000" w:themeColor="text1"/>
          <w:sz w:val="20"/>
          <w:szCs w:val="20"/>
          <w:lang w:eastAsia="en-GB"/>
        </w:rPr>
        <w:t xml:space="preserve"> etc</w:t>
      </w:r>
      <w:r w:rsidRPr="00482589">
        <w:rPr>
          <w:rFonts w:ascii="Arial" w:eastAsia="Times New Roman" w:hAnsi="Arial" w:cs="Arial"/>
          <w:color w:val="000000" w:themeColor="text1"/>
          <w:sz w:val="20"/>
          <w:szCs w:val="20"/>
          <w:lang w:eastAsia="en-GB"/>
        </w:rPr>
        <w:t>.</w:t>
      </w:r>
    </w:p>
    <w:p w14:paraId="30A9D079" w14:textId="2193FE92" w:rsidR="00770237" w:rsidRDefault="00770237" w:rsidP="00770237">
      <w:pPr>
        <w:spacing w:after="0" w:line="240" w:lineRule="auto"/>
        <w:jc w:val="both"/>
        <w:rPr>
          <w:rFonts w:ascii="Arial" w:eastAsia="Times New Roman" w:hAnsi="Arial" w:cs="Arial"/>
          <w:color w:val="000000" w:themeColor="text1"/>
          <w:sz w:val="20"/>
          <w:szCs w:val="20"/>
          <w:lang w:eastAsia="en-GB"/>
        </w:rPr>
      </w:pPr>
    </w:p>
    <w:p w14:paraId="4599EE98" w14:textId="3D6328F7" w:rsidR="00770237" w:rsidRDefault="00770237" w:rsidP="00770237">
      <w:pPr>
        <w:spacing w:after="0" w:line="240" w:lineRule="auto"/>
        <w:jc w:val="both"/>
        <w:rPr>
          <w:rFonts w:ascii="Arial" w:eastAsia="Times New Roman" w:hAnsi="Arial" w:cs="Arial"/>
          <w:color w:val="000000" w:themeColor="text1"/>
          <w:sz w:val="20"/>
          <w:szCs w:val="20"/>
          <w:lang w:eastAsia="en-GB"/>
        </w:rPr>
      </w:pPr>
    </w:p>
    <w:p w14:paraId="20276D37" w14:textId="77777777" w:rsidR="00770237" w:rsidRPr="00770237" w:rsidRDefault="00770237" w:rsidP="00770237">
      <w:pPr>
        <w:spacing w:after="0" w:line="240" w:lineRule="auto"/>
        <w:jc w:val="both"/>
        <w:rPr>
          <w:rFonts w:ascii="Arial" w:eastAsia="Times New Roman" w:hAnsi="Arial" w:cs="Arial"/>
          <w:color w:val="000000" w:themeColor="text1"/>
          <w:sz w:val="20"/>
          <w:szCs w:val="20"/>
          <w:lang w:eastAsia="en-GB"/>
        </w:rPr>
      </w:pPr>
    </w:p>
    <w:p w14:paraId="423098EE" w14:textId="72825E70" w:rsidR="000C4865" w:rsidRPr="00482589" w:rsidRDefault="00684B22" w:rsidP="000C4865">
      <w:pPr>
        <w:pStyle w:val="ListParagraph"/>
        <w:numPr>
          <w:ilvl w:val="0"/>
          <w:numId w:val="6"/>
        </w:numPr>
        <w:spacing w:after="0" w:line="240" w:lineRule="auto"/>
        <w:jc w:val="both"/>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lastRenderedPageBreak/>
        <w:t xml:space="preserve">Management </w:t>
      </w:r>
      <w:r w:rsidR="000C02E8" w:rsidRPr="00482589">
        <w:rPr>
          <w:rFonts w:ascii="Arial" w:eastAsia="Times New Roman" w:hAnsi="Arial" w:cs="Arial"/>
          <w:b/>
          <w:bCs/>
          <w:color w:val="000000" w:themeColor="text1"/>
          <w:sz w:val="20"/>
          <w:szCs w:val="20"/>
          <w:lang w:eastAsia="en-GB"/>
        </w:rPr>
        <w:t>R</w:t>
      </w:r>
      <w:r w:rsidRPr="00482589">
        <w:rPr>
          <w:rFonts w:ascii="Arial" w:eastAsia="Times New Roman" w:hAnsi="Arial" w:cs="Arial"/>
          <w:b/>
          <w:bCs/>
          <w:color w:val="000000" w:themeColor="text1"/>
          <w:sz w:val="20"/>
          <w:szCs w:val="20"/>
          <w:lang w:eastAsia="en-GB"/>
        </w:rPr>
        <w:t>esponsibilities</w:t>
      </w:r>
    </w:p>
    <w:p w14:paraId="2085EBDB" w14:textId="53A75716" w:rsidR="00684B22" w:rsidRPr="00482589" w:rsidRDefault="00684B22" w:rsidP="000C4865">
      <w:pPr>
        <w:pStyle w:val="ListParagraph"/>
        <w:spacing w:after="0" w:line="240" w:lineRule="auto"/>
        <w:ind w:left="360"/>
        <w:jc w:val="both"/>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Our management responsibilities are those necessary for the organisational functioning of the organisation. The data processed to meet management responsibilities includes, but is not limited to, data relating to</w:t>
      </w:r>
      <w:r w:rsidR="00D960A3" w:rsidRPr="00482589">
        <w:rPr>
          <w:rFonts w:ascii="Arial" w:eastAsia="Times New Roman" w:hAnsi="Arial" w:cs="Arial"/>
          <w:color w:val="000000" w:themeColor="text1"/>
          <w:sz w:val="20"/>
          <w:szCs w:val="20"/>
          <w:lang w:eastAsia="en-GB"/>
        </w:rPr>
        <w:t>-</w:t>
      </w:r>
      <w:r w:rsidRPr="00482589">
        <w:rPr>
          <w:rFonts w:ascii="Arial" w:eastAsia="Times New Roman" w:hAnsi="Arial" w:cs="Arial"/>
          <w:color w:val="000000" w:themeColor="text1"/>
          <w:sz w:val="20"/>
          <w:szCs w:val="20"/>
          <w:lang w:eastAsia="en-GB"/>
        </w:rPr>
        <w:t xml:space="preserve"> recruitment and employment, training and development, absence, disciplinary matters, e-mail address and telephone number</w:t>
      </w:r>
      <w:r w:rsidR="000C4865" w:rsidRPr="00482589">
        <w:rPr>
          <w:rFonts w:ascii="Arial" w:eastAsia="Times New Roman" w:hAnsi="Arial" w:cs="Arial"/>
          <w:color w:val="000000" w:themeColor="text1"/>
          <w:sz w:val="20"/>
          <w:szCs w:val="20"/>
          <w:lang w:eastAsia="en-GB"/>
        </w:rPr>
        <w:t>s etc</w:t>
      </w:r>
      <w:r w:rsidRPr="00482589">
        <w:rPr>
          <w:rFonts w:ascii="Arial" w:eastAsia="Times New Roman" w:hAnsi="Arial" w:cs="Arial"/>
          <w:color w:val="000000" w:themeColor="text1"/>
          <w:sz w:val="20"/>
          <w:szCs w:val="20"/>
          <w:lang w:eastAsia="en-GB"/>
        </w:rPr>
        <w:t>.</w:t>
      </w:r>
    </w:p>
    <w:p w14:paraId="67E8FF28" w14:textId="77777777" w:rsidR="00D75E87" w:rsidRPr="00482589" w:rsidRDefault="00D75E87" w:rsidP="00E04EA7">
      <w:pPr>
        <w:spacing w:after="0" w:line="240" w:lineRule="auto"/>
        <w:ind w:hanging="360"/>
        <w:jc w:val="both"/>
        <w:rPr>
          <w:rFonts w:ascii="Arial" w:eastAsia="Times New Roman" w:hAnsi="Arial" w:cs="Arial"/>
          <w:color w:val="000000" w:themeColor="text1"/>
          <w:sz w:val="20"/>
          <w:szCs w:val="20"/>
          <w:lang w:eastAsia="en-GB"/>
        </w:rPr>
      </w:pPr>
    </w:p>
    <w:p w14:paraId="7D205419" w14:textId="4DB65467" w:rsidR="000C02E8" w:rsidRPr="00482589" w:rsidRDefault="00684B22" w:rsidP="000C02E8">
      <w:pPr>
        <w:pStyle w:val="ListParagraph"/>
        <w:numPr>
          <w:ilvl w:val="0"/>
          <w:numId w:val="6"/>
        </w:numPr>
        <w:spacing w:after="0" w:line="240" w:lineRule="auto"/>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Disclosing and </w:t>
      </w:r>
      <w:r w:rsidR="000C02E8" w:rsidRPr="00482589">
        <w:rPr>
          <w:rFonts w:ascii="Arial" w:eastAsia="Times New Roman" w:hAnsi="Arial" w:cs="Arial"/>
          <w:b/>
          <w:bCs/>
          <w:color w:val="000000" w:themeColor="text1"/>
          <w:sz w:val="20"/>
          <w:szCs w:val="20"/>
          <w:lang w:eastAsia="en-GB"/>
        </w:rPr>
        <w:t>S</w:t>
      </w:r>
      <w:r w:rsidRPr="00482589">
        <w:rPr>
          <w:rFonts w:ascii="Arial" w:eastAsia="Times New Roman" w:hAnsi="Arial" w:cs="Arial"/>
          <w:b/>
          <w:bCs/>
          <w:color w:val="000000" w:themeColor="text1"/>
          <w:sz w:val="20"/>
          <w:szCs w:val="20"/>
          <w:lang w:eastAsia="en-GB"/>
        </w:rPr>
        <w:t xml:space="preserve">haring </w:t>
      </w:r>
      <w:r w:rsidR="000C02E8" w:rsidRPr="00482589">
        <w:rPr>
          <w:rFonts w:ascii="Arial" w:eastAsia="Times New Roman" w:hAnsi="Arial" w:cs="Arial"/>
          <w:b/>
          <w:bCs/>
          <w:color w:val="000000" w:themeColor="text1"/>
          <w:sz w:val="20"/>
          <w:szCs w:val="20"/>
          <w:lang w:eastAsia="en-GB"/>
        </w:rPr>
        <w:t>I</w:t>
      </w:r>
      <w:r w:rsidRPr="00482589">
        <w:rPr>
          <w:rFonts w:ascii="Arial" w:eastAsia="Times New Roman" w:hAnsi="Arial" w:cs="Arial"/>
          <w:b/>
          <w:bCs/>
          <w:color w:val="000000" w:themeColor="text1"/>
          <w:sz w:val="20"/>
          <w:szCs w:val="20"/>
          <w:lang w:eastAsia="en-GB"/>
        </w:rPr>
        <w:t>nformation</w:t>
      </w:r>
    </w:p>
    <w:p w14:paraId="08F8071B" w14:textId="77777777" w:rsidR="000C02E8" w:rsidRPr="00482589" w:rsidRDefault="00684B22"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We do not sell or share your personal information for other organisations to use unless otherwise stated in this policy.</w:t>
      </w:r>
    </w:p>
    <w:p w14:paraId="4E94D700" w14:textId="77777777" w:rsidR="000C02E8" w:rsidRPr="00482589" w:rsidRDefault="00684B22"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We may disclose your personal information to third parties if we are under a duty to disclose or share your personal data in order to comply with any legal obligation, or in order to enforce or apply our terms of use and other agreements</w:t>
      </w:r>
      <w:r w:rsidR="002569D3" w:rsidRPr="00482589">
        <w:rPr>
          <w:rFonts w:ascii="Arial" w:eastAsia="Times New Roman" w:hAnsi="Arial" w:cs="Arial"/>
          <w:color w:val="000000" w:themeColor="text1"/>
          <w:sz w:val="20"/>
          <w:szCs w:val="20"/>
          <w:lang w:eastAsia="en-GB"/>
        </w:rPr>
        <w:t xml:space="preserve"> (e</w:t>
      </w:r>
      <w:r w:rsidR="00D960A3" w:rsidRPr="00482589">
        <w:rPr>
          <w:rFonts w:ascii="Arial" w:eastAsia="Times New Roman" w:hAnsi="Arial" w:cs="Arial"/>
          <w:color w:val="000000" w:themeColor="text1"/>
          <w:sz w:val="20"/>
          <w:szCs w:val="20"/>
          <w:lang w:eastAsia="en-GB"/>
        </w:rPr>
        <w:t>.</w:t>
      </w:r>
      <w:r w:rsidR="002569D3" w:rsidRPr="00482589">
        <w:rPr>
          <w:rFonts w:ascii="Arial" w:eastAsia="Times New Roman" w:hAnsi="Arial" w:cs="Arial"/>
          <w:color w:val="000000" w:themeColor="text1"/>
          <w:sz w:val="20"/>
          <w:szCs w:val="20"/>
          <w:lang w:eastAsia="en-GB"/>
        </w:rPr>
        <w:t>g</w:t>
      </w:r>
      <w:r w:rsidR="00D960A3" w:rsidRPr="00482589">
        <w:rPr>
          <w:rFonts w:ascii="Arial" w:eastAsia="Times New Roman" w:hAnsi="Arial" w:cs="Arial"/>
          <w:color w:val="000000" w:themeColor="text1"/>
          <w:sz w:val="20"/>
          <w:szCs w:val="20"/>
          <w:lang w:eastAsia="en-GB"/>
        </w:rPr>
        <w:t>.</w:t>
      </w:r>
      <w:r w:rsidR="002569D3" w:rsidRPr="00482589">
        <w:rPr>
          <w:rFonts w:ascii="Arial" w:eastAsia="Times New Roman" w:hAnsi="Arial" w:cs="Arial"/>
          <w:color w:val="000000" w:themeColor="text1"/>
          <w:sz w:val="20"/>
          <w:szCs w:val="20"/>
          <w:lang w:eastAsia="en-GB"/>
        </w:rPr>
        <w:t xml:space="preserve"> pension company, card processing company)</w:t>
      </w:r>
      <w:r w:rsidRPr="00482589">
        <w:rPr>
          <w:rFonts w:ascii="Arial" w:eastAsia="Times New Roman" w:hAnsi="Arial" w:cs="Arial"/>
          <w:color w:val="000000" w:themeColor="text1"/>
          <w:sz w:val="20"/>
          <w:szCs w:val="20"/>
          <w:lang w:eastAsia="en-GB"/>
        </w:rPr>
        <w:t>; or to protect the rights and property.</w:t>
      </w:r>
    </w:p>
    <w:p w14:paraId="2F71B762" w14:textId="2E3551EE" w:rsidR="00684B22" w:rsidRPr="00482589" w:rsidRDefault="00684B22"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 </w:t>
      </w:r>
    </w:p>
    <w:p w14:paraId="54B56AD0" w14:textId="76F70543" w:rsidR="000C02E8" w:rsidRPr="00482589" w:rsidRDefault="00684B22" w:rsidP="000C02E8">
      <w:pPr>
        <w:pStyle w:val="ListParagraph"/>
        <w:numPr>
          <w:ilvl w:val="0"/>
          <w:numId w:val="6"/>
        </w:numPr>
        <w:spacing w:after="0" w:line="240" w:lineRule="auto"/>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Storage of </w:t>
      </w:r>
      <w:r w:rsidR="000C02E8" w:rsidRPr="00482589">
        <w:rPr>
          <w:rFonts w:ascii="Arial" w:eastAsia="Times New Roman" w:hAnsi="Arial" w:cs="Arial"/>
          <w:b/>
          <w:bCs/>
          <w:color w:val="000000" w:themeColor="text1"/>
          <w:sz w:val="20"/>
          <w:szCs w:val="20"/>
          <w:lang w:eastAsia="en-GB"/>
        </w:rPr>
        <w:t>I</w:t>
      </w:r>
      <w:r w:rsidRPr="00482589">
        <w:rPr>
          <w:rFonts w:ascii="Arial" w:eastAsia="Times New Roman" w:hAnsi="Arial" w:cs="Arial"/>
          <w:b/>
          <w:bCs/>
          <w:color w:val="000000" w:themeColor="text1"/>
          <w:sz w:val="20"/>
          <w:szCs w:val="20"/>
          <w:lang w:eastAsia="en-GB"/>
        </w:rPr>
        <w:t>nformation</w:t>
      </w:r>
    </w:p>
    <w:p w14:paraId="474B5B0F" w14:textId="6BFBD080" w:rsidR="00684B22" w:rsidRPr="00482589" w:rsidRDefault="00C579E9"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Crossland Tankers</w:t>
      </w:r>
      <w:r w:rsidR="00684B22" w:rsidRPr="00482589">
        <w:rPr>
          <w:rFonts w:ascii="Arial" w:eastAsia="Times New Roman" w:hAnsi="Arial" w:cs="Arial"/>
          <w:color w:val="000000" w:themeColor="text1"/>
          <w:sz w:val="20"/>
          <w:szCs w:val="20"/>
          <w:lang w:eastAsia="en-GB"/>
        </w:rPr>
        <w:t xml:space="preserve"> operations are based in the UK and we store </w:t>
      </w:r>
      <w:r w:rsidR="002569D3" w:rsidRPr="00482589">
        <w:rPr>
          <w:rFonts w:ascii="Arial" w:eastAsia="Times New Roman" w:hAnsi="Arial" w:cs="Arial"/>
          <w:color w:val="000000" w:themeColor="text1"/>
          <w:sz w:val="20"/>
          <w:szCs w:val="20"/>
          <w:lang w:eastAsia="en-GB"/>
        </w:rPr>
        <w:t xml:space="preserve">all </w:t>
      </w:r>
      <w:r w:rsidR="00684B22" w:rsidRPr="00482589">
        <w:rPr>
          <w:rFonts w:ascii="Arial" w:eastAsia="Times New Roman" w:hAnsi="Arial" w:cs="Arial"/>
          <w:color w:val="000000" w:themeColor="text1"/>
          <w:sz w:val="20"/>
          <w:szCs w:val="20"/>
          <w:lang w:eastAsia="en-GB"/>
        </w:rPr>
        <w:t xml:space="preserve">of our data within the European Union (EU). Some organisations which provide services to us may transfer data outside the European Economic </w:t>
      </w:r>
      <w:r w:rsidR="005C0498" w:rsidRPr="00482589">
        <w:rPr>
          <w:rFonts w:ascii="Arial" w:eastAsia="Times New Roman" w:hAnsi="Arial" w:cs="Arial"/>
          <w:color w:val="000000" w:themeColor="text1"/>
          <w:sz w:val="20"/>
          <w:szCs w:val="20"/>
          <w:lang w:eastAsia="en-GB"/>
        </w:rPr>
        <w:t>Area,</w:t>
      </w:r>
      <w:r w:rsidR="00684B22" w:rsidRPr="00482589">
        <w:rPr>
          <w:rFonts w:ascii="Arial" w:eastAsia="Times New Roman" w:hAnsi="Arial" w:cs="Arial"/>
          <w:color w:val="000000" w:themeColor="text1"/>
          <w:sz w:val="20"/>
          <w:szCs w:val="20"/>
          <w:lang w:eastAsia="en-GB"/>
        </w:rPr>
        <w:t xml:space="preserve"> but </w:t>
      </w:r>
      <w:r w:rsidR="000C02E8" w:rsidRPr="00482589">
        <w:rPr>
          <w:rFonts w:ascii="Arial" w:eastAsia="Times New Roman" w:hAnsi="Arial" w:cs="Arial"/>
          <w:color w:val="000000" w:themeColor="text1"/>
          <w:sz w:val="20"/>
          <w:szCs w:val="20"/>
          <w:lang w:eastAsia="en-GB"/>
        </w:rPr>
        <w:t>we will</w:t>
      </w:r>
      <w:r w:rsidR="00684B22" w:rsidRPr="00482589">
        <w:rPr>
          <w:rFonts w:ascii="Arial" w:eastAsia="Times New Roman" w:hAnsi="Arial" w:cs="Arial"/>
          <w:color w:val="000000" w:themeColor="text1"/>
          <w:sz w:val="20"/>
          <w:szCs w:val="20"/>
          <w:lang w:eastAsia="en-GB"/>
        </w:rPr>
        <w:t xml:space="preserve"> only allow this if your data is adequately protected. </w:t>
      </w:r>
    </w:p>
    <w:p w14:paraId="367AA407" w14:textId="77777777" w:rsidR="000C02E8" w:rsidRPr="00482589" w:rsidRDefault="000C02E8"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p>
    <w:p w14:paraId="4498B086" w14:textId="67825918" w:rsidR="000C02E8" w:rsidRPr="00482589" w:rsidRDefault="00684B22" w:rsidP="000C02E8">
      <w:pPr>
        <w:pStyle w:val="ListParagraph"/>
        <w:numPr>
          <w:ilvl w:val="0"/>
          <w:numId w:val="6"/>
        </w:numPr>
        <w:spacing w:after="0" w:line="240" w:lineRule="auto"/>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How </w:t>
      </w:r>
      <w:r w:rsidR="000C02E8" w:rsidRPr="00482589">
        <w:rPr>
          <w:rFonts w:ascii="Arial" w:eastAsia="Times New Roman" w:hAnsi="Arial" w:cs="Arial"/>
          <w:b/>
          <w:bCs/>
          <w:color w:val="000000" w:themeColor="text1"/>
          <w:sz w:val="20"/>
          <w:szCs w:val="20"/>
          <w:lang w:eastAsia="en-GB"/>
        </w:rPr>
        <w:t>W</w:t>
      </w:r>
      <w:r w:rsidRPr="00482589">
        <w:rPr>
          <w:rFonts w:ascii="Arial" w:eastAsia="Times New Roman" w:hAnsi="Arial" w:cs="Arial"/>
          <w:b/>
          <w:bCs/>
          <w:color w:val="000000" w:themeColor="text1"/>
          <w:sz w:val="20"/>
          <w:szCs w:val="20"/>
          <w:lang w:eastAsia="en-GB"/>
        </w:rPr>
        <w:t xml:space="preserve">e </w:t>
      </w:r>
      <w:r w:rsidR="000C02E8" w:rsidRPr="00482589">
        <w:rPr>
          <w:rFonts w:ascii="Arial" w:eastAsia="Times New Roman" w:hAnsi="Arial" w:cs="Arial"/>
          <w:b/>
          <w:bCs/>
          <w:color w:val="000000" w:themeColor="text1"/>
          <w:sz w:val="20"/>
          <w:szCs w:val="20"/>
          <w:lang w:eastAsia="en-GB"/>
        </w:rPr>
        <w:t>S</w:t>
      </w:r>
      <w:r w:rsidRPr="00482589">
        <w:rPr>
          <w:rFonts w:ascii="Arial" w:eastAsia="Times New Roman" w:hAnsi="Arial" w:cs="Arial"/>
          <w:b/>
          <w:bCs/>
          <w:color w:val="000000" w:themeColor="text1"/>
          <w:sz w:val="20"/>
          <w:szCs w:val="20"/>
          <w:lang w:eastAsia="en-GB"/>
        </w:rPr>
        <w:t xml:space="preserve">ecure </w:t>
      </w:r>
      <w:r w:rsidR="000C02E8" w:rsidRPr="00482589">
        <w:rPr>
          <w:rFonts w:ascii="Arial" w:eastAsia="Times New Roman" w:hAnsi="Arial" w:cs="Arial"/>
          <w:b/>
          <w:bCs/>
          <w:color w:val="000000" w:themeColor="text1"/>
          <w:sz w:val="20"/>
          <w:szCs w:val="20"/>
          <w:lang w:eastAsia="en-GB"/>
        </w:rPr>
        <w:t>Y</w:t>
      </w:r>
      <w:r w:rsidRPr="00482589">
        <w:rPr>
          <w:rFonts w:ascii="Arial" w:eastAsia="Times New Roman" w:hAnsi="Arial" w:cs="Arial"/>
          <w:b/>
          <w:bCs/>
          <w:color w:val="000000" w:themeColor="text1"/>
          <w:sz w:val="20"/>
          <w:szCs w:val="20"/>
          <w:lang w:eastAsia="en-GB"/>
        </w:rPr>
        <w:t xml:space="preserve">our </w:t>
      </w:r>
      <w:r w:rsidR="000C02E8" w:rsidRPr="00482589">
        <w:rPr>
          <w:rFonts w:ascii="Arial" w:eastAsia="Times New Roman" w:hAnsi="Arial" w:cs="Arial"/>
          <w:b/>
          <w:bCs/>
          <w:color w:val="000000" w:themeColor="text1"/>
          <w:sz w:val="20"/>
          <w:szCs w:val="20"/>
          <w:lang w:eastAsia="en-GB"/>
        </w:rPr>
        <w:t>D</w:t>
      </w:r>
      <w:r w:rsidRPr="00482589">
        <w:rPr>
          <w:rFonts w:ascii="Arial" w:eastAsia="Times New Roman" w:hAnsi="Arial" w:cs="Arial"/>
          <w:b/>
          <w:bCs/>
          <w:color w:val="000000" w:themeColor="text1"/>
          <w:sz w:val="20"/>
          <w:szCs w:val="20"/>
          <w:lang w:eastAsia="en-GB"/>
        </w:rPr>
        <w:t>ata</w:t>
      </w:r>
    </w:p>
    <w:p w14:paraId="23B1C36D" w14:textId="499FFCC5" w:rsidR="000C02E8" w:rsidRPr="00482589" w:rsidRDefault="00684B22"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Information system and data security is imperative to us to ensure that we are keeping our customers, </w:t>
      </w:r>
      <w:r w:rsidR="000C02E8" w:rsidRPr="00482589">
        <w:rPr>
          <w:rFonts w:ascii="Arial" w:eastAsia="Times New Roman" w:hAnsi="Arial" w:cs="Arial"/>
          <w:color w:val="000000" w:themeColor="text1"/>
          <w:sz w:val="20"/>
          <w:szCs w:val="20"/>
          <w:lang w:eastAsia="en-GB"/>
        </w:rPr>
        <w:t>employees,</w:t>
      </w:r>
      <w:r w:rsidRPr="00482589">
        <w:rPr>
          <w:rFonts w:ascii="Arial" w:eastAsia="Times New Roman" w:hAnsi="Arial" w:cs="Arial"/>
          <w:color w:val="000000" w:themeColor="text1"/>
          <w:sz w:val="20"/>
          <w:szCs w:val="20"/>
          <w:lang w:eastAsia="en-GB"/>
        </w:rPr>
        <w:t xml:space="preserve"> and contractors safe.</w:t>
      </w:r>
    </w:p>
    <w:p w14:paraId="0283B977" w14:textId="30115486" w:rsidR="000C02E8" w:rsidRPr="00482589" w:rsidRDefault="00684B22"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We operate a robust and thorough process for assessing, </w:t>
      </w:r>
      <w:r w:rsidR="000C02E8" w:rsidRPr="00482589">
        <w:rPr>
          <w:rFonts w:ascii="Arial" w:eastAsia="Times New Roman" w:hAnsi="Arial" w:cs="Arial"/>
          <w:color w:val="000000" w:themeColor="text1"/>
          <w:sz w:val="20"/>
          <w:szCs w:val="20"/>
          <w:lang w:eastAsia="en-GB"/>
        </w:rPr>
        <w:t>managing,</w:t>
      </w:r>
      <w:r w:rsidRPr="00482589">
        <w:rPr>
          <w:rFonts w:ascii="Arial" w:eastAsia="Times New Roman" w:hAnsi="Arial" w:cs="Arial"/>
          <w:color w:val="000000" w:themeColor="text1"/>
          <w:sz w:val="20"/>
          <w:szCs w:val="20"/>
          <w:lang w:eastAsia="en-GB"/>
        </w:rPr>
        <w:t xml:space="preserve"> and protecting new and existing systems which ensures that they are up to date and secure against the </w:t>
      </w:r>
      <w:r w:rsidR="00D960A3" w:rsidRPr="00482589">
        <w:rPr>
          <w:rFonts w:ascii="Arial" w:eastAsia="Times New Roman" w:hAnsi="Arial" w:cs="Arial"/>
          <w:color w:val="000000" w:themeColor="text1"/>
          <w:sz w:val="20"/>
          <w:szCs w:val="20"/>
          <w:lang w:eastAsia="en-GB"/>
        </w:rPr>
        <w:t>ever-changing</w:t>
      </w:r>
      <w:r w:rsidRPr="00482589">
        <w:rPr>
          <w:rFonts w:ascii="Arial" w:eastAsia="Times New Roman" w:hAnsi="Arial" w:cs="Arial"/>
          <w:color w:val="000000" w:themeColor="text1"/>
          <w:sz w:val="20"/>
          <w:szCs w:val="20"/>
          <w:lang w:eastAsia="en-GB"/>
        </w:rPr>
        <w:t xml:space="preserve"> threat landscape. In </w:t>
      </w:r>
      <w:r w:rsidR="00D960A3" w:rsidRPr="00482589">
        <w:rPr>
          <w:rFonts w:ascii="Arial" w:eastAsia="Times New Roman" w:hAnsi="Arial" w:cs="Arial"/>
          <w:color w:val="000000" w:themeColor="text1"/>
          <w:sz w:val="20"/>
          <w:szCs w:val="20"/>
          <w:lang w:eastAsia="en-GB"/>
        </w:rPr>
        <w:t>addition,</w:t>
      </w:r>
      <w:r w:rsidRPr="00482589">
        <w:rPr>
          <w:rFonts w:ascii="Arial" w:eastAsia="Times New Roman" w:hAnsi="Arial" w:cs="Arial"/>
          <w:color w:val="000000" w:themeColor="text1"/>
          <w:sz w:val="20"/>
          <w:szCs w:val="20"/>
          <w:lang w:eastAsia="en-GB"/>
        </w:rPr>
        <w:t xml:space="preserve"> your data is protected by multiple layers of security.</w:t>
      </w:r>
    </w:p>
    <w:p w14:paraId="1AB990B8" w14:textId="77777777" w:rsidR="00943F78" w:rsidRPr="00482589" w:rsidRDefault="009573AD"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Crossland</w:t>
      </w:r>
      <w:r w:rsidR="000C02E8" w:rsidRPr="00482589">
        <w:rPr>
          <w:rFonts w:ascii="Arial" w:eastAsia="Times New Roman" w:hAnsi="Arial" w:cs="Arial"/>
          <w:color w:val="000000" w:themeColor="text1"/>
          <w:sz w:val="20"/>
          <w:szCs w:val="20"/>
          <w:lang w:eastAsia="en-GB"/>
        </w:rPr>
        <w:t xml:space="preserve"> </w:t>
      </w:r>
      <w:r w:rsidR="00684B22" w:rsidRPr="00482589">
        <w:rPr>
          <w:rFonts w:ascii="Arial" w:eastAsia="Times New Roman" w:hAnsi="Arial" w:cs="Arial"/>
          <w:color w:val="000000" w:themeColor="text1"/>
          <w:sz w:val="20"/>
          <w:szCs w:val="20"/>
          <w:lang w:eastAsia="en-GB"/>
        </w:rPr>
        <w:t>staff are aware of the company data protection policies and information security on employment and thereafter to reinforce responsibilities and requirements set out in our information security policies.</w:t>
      </w:r>
    </w:p>
    <w:p w14:paraId="11B87FB7" w14:textId="357D15C9" w:rsidR="00684B22" w:rsidRPr="00482589" w:rsidRDefault="00684B22"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When you trust us with your </w:t>
      </w:r>
      <w:r w:rsidR="00D960A3" w:rsidRPr="00482589">
        <w:rPr>
          <w:rFonts w:ascii="Arial" w:eastAsia="Times New Roman" w:hAnsi="Arial" w:cs="Arial"/>
          <w:color w:val="000000" w:themeColor="text1"/>
          <w:sz w:val="20"/>
          <w:szCs w:val="20"/>
          <w:lang w:eastAsia="en-GB"/>
        </w:rPr>
        <w:t>data,</w:t>
      </w:r>
      <w:r w:rsidRPr="00482589">
        <w:rPr>
          <w:rFonts w:ascii="Arial" w:eastAsia="Times New Roman" w:hAnsi="Arial" w:cs="Arial"/>
          <w:color w:val="000000" w:themeColor="text1"/>
          <w:sz w:val="20"/>
          <w:szCs w:val="20"/>
          <w:lang w:eastAsia="en-GB"/>
        </w:rPr>
        <w:t xml:space="preserve"> we will always keep your information secure to maintain your confidentiality. </w:t>
      </w:r>
    </w:p>
    <w:p w14:paraId="4A567C23" w14:textId="77777777" w:rsidR="000C02E8" w:rsidRPr="00482589" w:rsidRDefault="000C02E8" w:rsidP="000C02E8">
      <w:pPr>
        <w:pStyle w:val="ListParagraph"/>
        <w:spacing w:after="0" w:line="240" w:lineRule="auto"/>
        <w:ind w:left="360"/>
        <w:jc w:val="both"/>
        <w:outlineLvl w:val="1"/>
        <w:rPr>
          <w:rFonts w:ascii="Arial" w:eastAsia="Times New Roman" w:hAnsi="Arial" w:cs="Arial"/>
          <w:color w:val="000000" w:themeColor="text1"/>
          <w:sz w:val="20"/>
          <w:szCs w:val="20"/>
          <w:lang w:eastAsia="en-GB"/>
        </w:rPr>
      </w:pPr>
    </w:p>
    <w:p w14:paraId="0C076DF7" w14:textId="358F7B36" w:rsidR="00943F78" w:rsidRPr="00482589" w:rsidRDefault="00684B22" w:rsidP="00943F78">
      <w:pPr>
        <w:pStyle w:val="ListParagraph"/>
        <w:numPr>
          <w:ilvl w:val="0"/>
          <w:numId w:val="6"/>
        </w:numPr>
        <w:spacing w:after="0" w:line="240" w:lineRule="auto"/>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What </w:t>
      </w:r>
      <w:r w:rsidR="00943F78" w:rsidRPr="00482589">
        <w:rPr>
          <w:rFonts w:ascii="Arial" w:eastAsia="Times New Roman" w:hAnsi="Arial" w:cs="Arial"/>
          <w:b/>
          <w:bCs/>
          <w:color w:val="000000" w:themeColor="text1"/>
          <w:sz w:val="20"/>
          <w:szCs w:val="20"/>
          <w:lang w:eastAsia="en-GB"/>
        </w:rPr>
        <w:t>to</w:t>
      </w:r>
      <w:r w:rsidRPr="00482589">
        <w:rPr>
          <w:rFonts w:ascii="Arial" w:eastAsia="Times New Roman" w:hAnsi="Arial" w:cs="Arial"/>
          <w:b/>
          <w:bCs/>
          <w:color w:val="000000" w:themeColor="text1"/>
          <w:sz w:val="20"/>
          <w:szCs w:val="20"/>
          <w:lang w:eastAsia="en-GB"/>
        </w:rPr>
        <w:t xml:space="preserve"> </w:t>
      </w:r>
      <w:r w:rsidR="00943F78" w:rsidRPr="00482589">
        <w:rPr>
          <w:rFonts w:ascii="Arial" w:eastAsia="Times New Roman" w:hAnsi="Arial" w:cs="Arial"/>
          <w:b/>
          <w:bCs/>
          <w:color w:val="000000" w:themeColor="text1"/>
          <w:sz w:val="20"/>
          <w:szCs w:val="20"/>
          <w:lang w:eastAsia="en-GB"/>
        </w:rPr>
        <w:t>D</w:t>
      </w:r>
      <w:r w:rsidRPr="00482589">
        <w:rPr>
          <w:rFonts w:ascii="Arial" w:eastAsia="Times New Roman" w:hAnsi="Arial" w:cs="Arial"/>
          <w:b/>
          <w:bCs/>
          <w:color w:val="000000" w:themeColor="text1"/>
          <w:sz w:val="20"/>
          <w:szCs w:val="20"/>
          <w:lang w:eastAsia="en-GB"/>
        </w:rPr>
        <w:t xml:space="preserve">o </w:t>
      </w:r>
      <w:r w:rsidR="00943F78" w:rsidRPr="00482589">
        <w:rPr>
          <w:rFonts w:ascii="Arial" w:eastAsia="Times New Roman" w:hAnsi="Arial" w:cs="Arial"/>
          <w:b/>
          <w:bCs/>
          <w:color w:val="000000" w:themeColor="text1"/>
          <w:sz w:val="20"/>
          <w:szCs w:val="20"/>
          <w:lang w:eastAsia="en-GB"/>
        </w:rPr>
        <w:t>I</w:t>
      </w:r>
      <w:r w:rsidRPr="00482589">
        <w:rPr>
          <w:rFonts w:ascii="Arial" w:eastAsia="Times New Roman" w:hAnsi="Arial" w:cs="Arial"/>
          <w:b/>
          <w:bCs/>
          <w:color w:val="000000" w:themeColor="text1"/>
          <w:sz w:val="20"/>
          <w:szCs w:val="20"/>
          <w:lang w:eastAsia="en-GB"/>
        </w:rPr>
        <w:t xml:space="preserve">f </w:t>
      </w:r>
      <w:r w:rsidR="00943F78" w:rsidRPr="00482589">
        <w:rPr>
          <w:rFonts w:ascii="Arial" w:eastAsia="Times New Roman" w:hAnsi="Arial" w:cs="Arial"/>
          <w:b/>
          <w:bCs/>
          <w:color w:val="000000" w:themeColor="text1"/>
          <w:sz w:val="20"/>
          <w:szCs w:val="20"/>
          <w:lang w:eastAsia="en-GB"/>
        </w:rPr>
        <w:t>You Are</w:t>
      </w:r>
      <w:r w:rsidRPr="00482589">
        <w:rPr>
          <w:rFonts w:ascii="Arial" w:eastAsia="Times New Roman" w:hAnsi="Arial" w:cs="Arial"/>
          <w:b/>
          <w:bCs/>
          <w:color w:val="000000" w:themeColor="text1"/>
          <w:sz w:val="20"/>
          <w:szCs w:val="20"/>
          <w:lang w:eastAsia="en-GB"/>
        </w:rPr>
        <w:t xml:space="preserve"> </w:t>
      </w:r>
      <w:r w:rsidR="00943F78" w:rsidRPr="00482589">
        <w:rPr>
          <w:rFonts w:ascii="Arial" w:eastAsia="Times New Roman" w:hAnsi="Arial" w:cs="Arial"/>
          <w:b/>
          <w:bCs/>
          <w:color w:val="000000" w:themeColor="text1"/>
          <w:sz w:val="20"/>
          <w:szCs w:val="20"/>
          <w:lang w:eastAsia="en-GB"/>
        </w:rPr>
        <w:t>N</w:t>
      </w:r>
      <w:r w:rsidRPr="00482589">
        <w:rPr>
          <w:rFonts w:ascii="Arial" w:eastAsia="Times New Roman" w:hAnsi="Arial" w:cs="Arial"/>
          <w:b/>
          <w:bCs/>
          <w:color w:val="000000" w:themeColor="text1"/>
          <w:sz w:val="20"/>
          <w:szCs w:val="20"/>
          <w:lang w:eastAsia="en-GB"/>
        </w:rPr>
        <w:t xml:space="preserve">ot </w:t>
      </w:r>
      <w:r w:rsidR="00943F78" w:rsidRPr="00482589">
        <w:rPr>
          <w:rFonts w:ascii="Arial" w:eastAsia="Times New Roman" w:hAnsi="Arial" w:cs="Arial"/>
          <w:b/>
          <w:bCs/>
          <w:color w:val="000000" w:themeColor="text1"/>
          <w:sz w:val="20"/>
          <w:szCs w:val="20"/>
          <w:lang w:eastAsia="en-GB"/>
        </w:rPr>
        <w:t>H</w:t>
      </w:r>
      <w:r w:rsidRPr="00482589">
        <w:rPr>
          <w:rFonts w:ascii="Arial" w:eastAsia="Times New Roman" w:hAnsi="Arial" w:cs="Arial"/>
          <w:b/>
          <w:bCs/>
          <w:color w:val="000000" w:themeColor="text1"/>
          <w:sz w:val="20"/>
          <w:szCs w:val="20"/>
          <w:lang w:eastAsia="en-GB"/>
        </w:rPr>
        <w:t>appy</w:t>
      </w:r>
    </w:p>
    <w:p w14:paraId="6CA8FEC1" w14:textId="77777777" w:rsidR="00943F78" w:rsidRPr="00482589" w:rsidRDefault="00684B22"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In the first instance, please talk to us directly so we can resolve any problem or query. </w:t>
      </w:r>
    </w:p>
    <w:p w14:paraId="7868E84D" w14:textId="77777777" w:rsidR="00943F78" w:rsidRPr="00482589" w:rsidRDefault="00C74E46"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If you wish for your data to be deleted from our systems or would like to know what information we hold on </w:t>
      </w:r>
      <w:r w:rsidR="00943F78" w:rsidRPr="00482589">
        <w:rPr>
          <w:rFonts w:ascii="Arial" w:eastAsia="Times New Roman" w:hAnsi="Arial" w:cs="Arial"/>
          <w:color w:val="000000" w:themeColor="text1"/>
          <w:sz w:val="20"/>
          <w:szCs w:val="20"/>
          <w:lang w:eastAsia="en-GB"/>
        </w:rPr>
        <w:t xml:space="preserve">file for </w:t>
      </w:r>
      <w:r w:rsidRPr="00482589">
        <w:rPr>
          <w:rFonts w:ascii="Arial" w:eastAsia="Times New Roman" w:hAnsi="Arial" w:cs="Arial"/>
          <w:color w:val="000000" w:themeColor="text1"/>
          <w:sz w:val="20"/>
          <w:szCs w:val="20"/>
          <w:lang w:eastAsia="en-GB"/>
        </w:rPr>
        <w:t xml:space="preserve">you please contact the Data Controller, </w:t>
      </w:r>
      <w:r w:rsidR="00D960A3" w:rsidRPr="00482589">
        <w:rPr>
          <w:rFonts w:ascii="Arial" w:eastAsia="Times New Roman" w:hAnsi="Arial" w:cs="Arial"/>
          <w:color w:val="000000" w:themeColor="text1"/>
          <w:sz w:val="20"/>
          <w:szCs w:val="20"/>
          <w:lang w:eastAsia="en-GB"/>
        </w:rPr>
        <w:t>Pearse McKeefry</w:t>
      </w:r>
      <w:r w:rsidRPr="00482589">
        <w:rPr>
          <w:rFonts w:ascii="Arial" w:eastAsia="Times New Roman" w:hAnsi="Arial" w:cs="Arial"/>
          <w:color w:val="000000" w:themeColor="text1"/>
          <w:sz w:val="20"/>
          <w:szCs w:val="20"/>
          <w:lang w:eastAsia="en-GB"/>
        </w:rPr>
        <w:t>, 028 7940 1555.</w:t>
      </w:r>
    </w:p>
    <w:p w14:paraId="6E43169F" w14:textId="6BA4D6AB" w:rsidR="00684B22" w:rsidRPr="00482589" w:rsidRDefault="00684B22"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 xml:space="preserve">You also have the right to contact the Information Commissions Office (ICO) if you have any questions about Data Protection. You can contact them using their help line 0303 123 113 or at </w:t>
      </w:r>
      <w:hyperlink r:id="rId10" w:history="1">
        <w:r w:rsidRPr="00482589">
          <w:rPr>
            <w:rFonts w:ascii="Arial" w:eastAsia="Times New Roman" w:hAnsi="Arial" w:cs="Arial"/>
            <w:color w:val="000000" w:themeColor="text1"/>
            <w:sz w:val="20"/>
            <w:szCs w:val="20"/>
            <w:lang w:eastAsia="en-GB"/>
          </w:rPr>
          <w:t>www.ico.org.uk</w:t>
        </w:r>
      </w:hyperlink>
      <w:r w:rsidRPr="00482589">
        <w:rPr>
          <w:rFonts w:ascii="Arial" w:eastAsia="Times New Roman" w:hAnsi="Arial" w:cs="Arial"/>
          <w:color w:val="000000" w:themeColor="text1"/>
          <w:sz w:val="20"/>
          <w:szCs w:val="20"/>
          <w:lang w:eastAsia="en-GB"/>
        </w:rPr>
        <w:t>.</w:t>
      </w:r>
    </w:p>
    <w:p w14:paraId="2DCC5256" w14:textId="77777777" w:rsidR="00943F78" w:rsidRPr="00482589" w:rsidRDefault="00943F78"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p>
    <w:p w14:paraId="14032BE6" w14:textId="0720C107" w:rsidR="00943F78" w:rsidRPr="00482589" w:rsidRDefault="00684B22" w:rsidP="00943F78">
      <w:pPr>
        <w:pStyle w:val="ListParagraph"/>
        <w:numPr>
          <w:ilvl w:val="0"/>
          <w:numId w:val="6"/>
        </w:numPr>
        <w:spacing w:after="0" w:line="240" w:lineRule="auto"/>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b/>
          <w:bCs/>
          <w:color w:val="000000" w:themeColor="text1"/>
          <w:sz w:val="20"/>
          <w:szCs w:val="20"/>
          <w:lang w:eastAsia="en-GB"/>
        </w:rPr>
        <w:t xml:space="preserve">Changes to </w:t>
      </w:r>
      <w:r w:rsidR="00943F78" w:rsidRPr="00482589">
        <w:rPr>
          <w:rFonts w:ascii="Arial" w:eastAsia="Times New Roman" w:hAnsi="Arial" w:cs="Arial"/>
          <w:b/>
          <w:bCs/>
          <w:color w:val="000000" w:themeColor="text1"/>
          <w:sz w:val="20"/>
          <w:szCs w:val="20"/>
          <w:lang w:eastAsia="en-GB"/>
        </w:rPr>
        <w:t>T</w:t>
      </w:r>
      <w:r w:rsidRPr="00482589">
        <w:rPr>
          <w:rFonts w:ascii="Arial" w:eastAsia="Times New Roman" w:hAnsi="Arial" w:cs="Arial"/>
          <w:b/>
          <w:bCs/>
          <w:color w:val="000000" w:themeColor="text1"/>
          <w:sz w:val="20"/>
          <w:szCs w:val="20"/>
          <w:lang w:eastAsia="en-GB"/>
        </w:rPr>
        <w:t xml:space="preserve">his </w:t>
      </w:r>
      <w:r w:rsidR="00943F78" w:rsidRPr="00482589">
        <w:rPr>
          <w:rFonts w:ascii="Arial" w:eastAsia="Times New Roman" w:hAnsi="Arial" w:cs="Arial"/>
          <w:b/>
          <w:bCs/>
          <w:color w:val="000000" w:themeColor="text1"/>
          <w:sz w:val="20"/>
          <w:szCs w:val="20"/>
          <w:lang w:eastAsia="en-GB"/>
        </w:rPr>
        <w:t>P</w:t>
      </w:r>
      <w:r w:rsidRPr="00482589">
        <w:rPr>
          <w:rFonts w:ascii="Arial" w:eastAsia="Times New Roman" w:hAnsi="Arial" w:cs="Arial"/>
          <w:b/>
          <w:bCs/>
          <w:color w:val="000000" w:themeColor="text1"/>
          <w:sz w:val="20"/>
          <w:szCs w:val="20"/>
          <w:lang w:eastAsia="en-GB"/>
        </w:rPr>
        <w:t xml:space="preserve">rivacy </w:t>
      </w:r>
      <w:r w:rsidR="00943F78" w:rsidRPr="00482589">
        <w:rPr>
          <w:rFonts w:ascii="Arial" w:eastAsia="Times New Roman" w:hAnsi="Arial" w:cs="Arial"/>
          <w:b/>
          <w:bCs/>
          <w:color w:val="000000" w:themeColor="text1"/>
          <w:sz w:val="20"/>
          <w:szCs w:val="20"/>
          <w:lang w:eastAsia="en-GB"/>
        </w:rPr>
        <w:t>P</w:t>
      </w:r>
      <w:r w:rsidRPr="00482589">
        <w:rPr>
          <w:rFonts w:ascii="Arial" w:eastAsia="Times New Roman" w:hAnsi="Arial" w:cs="Arial"/>
          <w:b/>
          <w:bCs/>
          <w:color w:val="000000" w:themeColor="text1"/>
          <w:sz w:val="20"/>
          <w:szCs w:val="20"/>
          <w:lang w:eastAsia="en-GB"/>
        </w:rPr>
        <w:t>olicy</w:t>
      </w:r>
    </w:p>
    <w:p w14:paraId="3F119969" w14:textId="77777777" w:rsidR="00943F78" w:rsidRPr="00482589" w:rsidRDefault="00684B22"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eastAsia="Times New Roman" w:hAnsi="Arial" w:cs="Arial"/>
          <w:color w:val="000000" w:themeColor="text1"/>
          <w:sz w:val="20"/>
          <w:szCs w:val="20"/>
          <w:lang w:eastAsia="en-GB"/>
        </w:rPr>
        <w:t>We</w:t>
      </w:r>
      <w:r w:rsidR="00943F78" w:rsidRPr="00482589">
        <w:rPr>
          <w:rFonts w:ascii="Arial" w:eastAsia="Times New Roman" w:hAnsi="Arial" w:cs="Arial"/>
          <w:color w:val="000000" w:themeColor="text1"/>
          <w:sz w:val="20"/>
          <w:szCs w:val="20"/>
          <w:lang w:eastAsia="en-GB"/>
        </w:rPr>
        <w:t xml:space="preserve"> will</w:t>
      </w:r>
      <w:r w:rsidRPr="00482589">
        <w:rPr>
          <w:rFonts w:ascii="Arial" w:eastAsia="Times New Roman" w:hAnsi="Arial" w:cs="Arial"/>
          <w:color w:val="000000" w:themeColor="text1"/>
          <w:sz w:val="20"/>
          <w:szCs w:val="20"/>
          <w:lang w:eastAsia="en-GB"/>
        </w:rPr>
        <w:t xml:space="preserve"> amend this privacy policy from time to time to ensure it remains up to date and reflects how and why we use your personal data and new legal requirements. Please visit our website to keep up to date with any changes.</w:t>
      </w:r>
    </w:p>
    <w:p w14:paraId="5C78D738" w14:textId="77777777" w:rsidR="00943F78" w:rsidRPr="00482589" w:rsidRDefault="00943F78"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p>
    <w:p w14:paraId="532BA413" w14:textId="21372AFC" w:rsidR="00234737" w:rsidRPr="00482589" w:rsidRDefault="00234737" w:rsidP="00943F78">
      <w:pPr>
        <w:pStyle w:val="ListParagraph"/>
        <w:spacing w:after="0" w:line="240" w:lineRule="auto"/>
        <w:ind w:left="360"/>
        <w:jc w:val="both"/>
        <w:outlineLvl w:val="1"/>
        <w:rPr>
          <w:rFonts w:ascii="Arial" w:eastAsia="Times New Roman" w:hAnsi="Arial" w:cs="Arial"/>
          <w:color w:val="000000" w:themeColor="text1"/>
          <w:sz w:val="20"/>
          <w:szCs w:val="20"/>
          <w:lang w:eastAsia="en-GB"/>
        </w:rPr>
      </w:pPr>
      <w:r w:rsidRPr="00482589">
        <w:rPr>
          <w:rFonts w:ascii="Arial" w:hAnsi="Arial" w:cs="Arial"/>
          <w:color w:val="000000" w:themeColor="text1"/>
          <w:sz w:val="20"/>
          <w:szCs w:val="20"/>
        </w:rPr>
        <w:t>This policy has been approved and authorised by:</w:t>
      </w:r>
    </w:p>
    <w:p w14:paraId="1B55FF9A" w14:textId="77777777" w:rsidR="005C0498" w:rsidRPr="00482589" w:rsidRDefault="005C0498" w:rsidP="00E04EA7">
      <w:pPr>
        <w:pStyle w:val="text"/>
        <w:spacing w:after="0" w:line="240" w:lineRule="auto"/>
        <w:ind w:hanging="360"/>
        <w:rPr>
          <w:rFonts w:ascii="Arial" w:hAnsi="Arial" w:cs="Arial"/>
          <w:color w:val="000000" w:themeColor="text1"/>
          <w:sz w:val="20"/>
          <w:szCs w:val="20"/>
          <w:lang w:val="en-GB"/>
        </w:rPr>
      </w:pPr>
    </w:p>
    <w:p w14:paraId="27D70771" w14:textId="77777777" w:rsidR="00482589" w:rsidRPr="000156CB" w:rsidRDefault="00234737" w:rsidP="00482589">
      <w:pPr>
        <w:ind w:left="284"/>
        <w:rPr>
          <w:rFonts w:ascii="Arial" w:hAnsi="Arial" w:cs="Arial"/>
        </w:rPr>
      </w:pPr>
      <w:r w:rsidRPr="00482589">
        <w:rPr>
          <w:rFonts w:ascii="Arial" w:hAnsi="Arial" w:cs="Arial"/>
          <w:noProof/>
          <w:sz w:val="20"/>
          <w:szCs w:val="20"/>
        </w:rPr>
        <w:drawing>
          <wp:anchor distT="0" distB="0" distL="114300" distR="114300" simplePos="0" relativeHeight="251659264" behindDoc="0" locked="0" layoutInCell="1" allowOverlap="1" wp14:anchorId="69069DE5" wp14:editId="07A1D960">
            <wp:simplePos x="0" y="0"/>
            <wp:positionH relativeFrom="column">
              <wp:posOffset>806174</wp:posOffset>
            </wp:positionH>
            <wp:positionV relativeFrom="paragraph">
              <wp:posOffset>116647</wp:posOffset>
            </wp:positionV>
            <wp:extent cx="1828800" cy="266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66700"/>
                    </a:xfrm>
                    <a:prstGeom prst="rect">
                      <a:avLst/>
                    </a:prstGeom>
                  </pic:spPr>
                </pic:pic>
              </a:graphicData>
            </a:graphic>
            <wp14:sizeRelH relativeFrom="page">
              <wp14:pctWidth>0</wp14:pctWidth>
            </wp14:sizeRelH>
            <wp14:sizeRelV relativeFrom="page">
              <wp14:pctHeight>0</wp14:pctHeight>
            </wp14:sizeRelV>
          </wp:anchor>
        </w:drawing>
      </w:r>
      <w:bookmarkStart w:id="0" w:name="_Hlk102384311"/>
    </w:p>
    <w:p w14:paraId="7F453072" w14:textId="103FD4F0" w:rsidR="00482589" w:rsidRPr="006D5FDF" w:rsidRDefault="00482589" w:rsidP="00482589">
      <w:pPr>
        <w:spacing w:after="0"/>
        <w:ind w:left="284" w:right="-285"/>
        <w:rPr>
          <w:rFonts w:ascii="Arial" w:eastAsia="Calibri" w:hAnsi="Arial" w:cs="Arial"/>
        </w:rPr>
      </w:pPr>
      <w:r w:rsidRPr="000156CB">
        <w:rPr>
          <w:rFonts w:ascii="Arial" w:eastAsia="Calibri" w:hAnsi="Arial" w:cs="Arial"/>
          <w:b/>
        </w:rPr>
        <w:t>Signed:</w:t>
      </w:r>
      <w:r w:rsidRPr="000156CB">
        <w:rPr>
          <w:rFonts w:ascii="Arial" w:eastAsia="Calibri" w:hAnsi="Arial" w:cs="Arial"/>
        </w:rPr>
        <w:t xml:space="preserve">  </w:t>
      </w:r>
      <w:r w:rsidRPr="000156CB">
        <w:rPr>
          <w:rFonts w:ascii="Arial" w:eastAsia="Calibri" w:hAnsi="Arial" w:cs="Arial"/>
          <w:b/>
        </w:rPr>
        <w:t xml:space="preserve"> </w:t>
      </w:r>
      <w:r w:rsidRPr="000156CB">
        <w:rPr>
          <w:rFonts w:ascii="Arial" w:eastAsia="Calibri" w:hAnsi="Arial" w:cs="Arial"/>
        </w:rPr>
        <w:t>____________________________________</w:t>
      </w:r>
      <w:r w:rsidRPr="000156CB">
        <w:rPr>
          <w:rFonts w:ascii="Arial" w:eastAsia="Calibri" w:hAnsi="Arial" w:cs="Arial"/>
        </w:rPr>
        <w:tab/>
      </w:r>
      <w:r w:rsidRPr="000156CB">
        <w:rPr>
          <w:rFonts w:ascii="Arial" w:eastAsia="Calibri" w:hAnsi="Arial" w:cs="Arial"/>
        </w:rPr>
        <w:tab/>
      </w:r>
      <w:r w:rsidRPr="006D5FDF">
        <w:rPr>
          <w:rFonts w:ascii="Arial" w:eastAsia="Calibri" w:hAnsi="Arial" w:cs="Arial"/>
        </w:rPr>
        <w:t xml:space="preserve"> </w:t>
      </w:r>
      <w:r w:rsidRPr="006D5FDF">
        <w:rPr>
          <w:rFonts w:ascii="Arial" w:eastAsia="Calibri" w:hAnsi="Arial" w:cs="Arial"/>
          <w:b/>
          <w:bCs/>
        </w:rPr>
        <w:t xml:space="preserve">Date: </w:t>
      </w:r>
      <w:r w:rsidR="006D5FDF" w:rsidRPr="006D5FDF">
        <w:rPr>
          <w:rFonts w:ascii="Arial" w:eastAsia="Calibri" w:hAnsi="Arial" w:cs="Arial"/>
        </w:rPr>
        <w:t>30/04/2022</w:t>
      </w:r>
      <w:r w:rsidRPr="006D5FDF">
        <w:rPr>
          <w:rFonts w:ascii="Arial" w:eastAsia="Calibri" w:hAnsi="Arial" w:cs="Arial"/>
          <w:b/>
          <w:bCs/>
        </w:rPr>
        <w:tab/>
      </w:r>
      <w:r w:rsidRPr="006D5FDF">
        <w:rPr>
          <w:rFonts w:ascii="Arial" w:eastAsia="Calibri" w:hAnsi="Arial" w:cs="Arial"/>
        </w:rPr>
        <w:tab/>
      </w:r>
      <w:r w:rsidRPr="006D5FDF">
        <w:rPr>
          <w:rFonts w:ascii="Arial" w:eastAsia="Calibri" w:hAnsi="Arial" w:cs="Arial"/>
        </w:rPr>
        <w:tab/>
        <w:t xml:space="preserve">             </w:t>
      </w:r>
    </w:p>
    <w:p w14:paraId="1C6080AC" w14:textId="77777777" w:rsidR="00482589" w:rsidRPr="006D5FDF" w:rsidRDefault="00482589" w:rsidP="00482589">
      <w:pPr>
        <w:spacing w:after="0" w:line="240" w:lineRule="auto"/>
        <w:ind w:left="284" w:right="-285"/>
        <w:rPr>
          <w:rFonts w:ascii="Arial" w:eastAsia="Calibri" w:hAnsi="Arial" w:cs="Arial"/>
        </w:rPr>
      </w:pPr>
      <w:r w:rsidRPr="006D5FDF">
        <w:rPr>
          <w:rFonts w:ascii="Arial" w:eastAsia="Calibri" w:hAnsi="Arial" w:cs="Arial"/>
        </w:rPr>
        <w:tab/>
        <w:t xml:space="preserve">        Sean McKeown</w:t>
      </w:r>
      <w:r w:rsidRPr="006D5FDF">
        <w:rPr>
          <w:rFonts w:ascii="Arial" w:eastAsia="Calibri" w:hAnsi="Arial" w:cs="Arial"/>
        </w:rPr>
        <w:tab/>
      </w:r>
      <w:r w:rsidRPr="006D5FDF">
        <w:rPr>
          <w:rFonts w:ascii="Arial" w:eastAsia="Calibri" w:hAnsi="Arial" w:cs="Arial"/>
        </w:rPr>
        <w:tab/>
      </w:r>
      <w:r w:rsidRPr="006D5FDF">
        <w:rPr>
          <w:rFonts w:ascii="Arial" w:eastAsia="Calibri" w:hAnsi="Arial" w:cs="Arial"/>
        </w:rPr>
        <w:tab/>
      </w:r>
      <w:r w:rsidRPr="006D5FDF">
        <w:rPr>
          <w:rFonts w:ascii="Arial" w:eastAsia="Calibri" w:hAnsi="Arial" w:cs="Arial"/>
        </w:rPr>
        <w:tab/>
      </w:r>
      <w:r w:rsidRPr="006D5FDF">
        <w:rPr>
          <w:rFonts w:ascii="Arial" w:eastAsia="Calibri" w:hAnsi="Arial" w:cs="Arial"/>
        </w:rPr>
        <w:tab/>
      </w:r>
      <w:r w:rsidRPr="006D5FDF">
        <w:rPr>
          <w:rFonts w:ascii="Arial" w:eastAsia="Calibri" w:hAnsi="Arial" w:cs="Arial"/>
          <w:b/>
          <w:bCs/>
        </w:rPr>
        <w:t>Review Date:</w:t>
      </w:r>
      <w:r w:rsidRPr="006D5FDF">
        <w:rPr>
          <w:rFonts w:ascii="Arial" w:eastAsia="Calibri" w:hAnsi="Arial" w:cs="Arial"/>
        </w:rPr>
        <w:t xml:space="preserve"> April 2023</w:t>
      </w:r>
    </w:p>
    <w:p w14:paraId="3D3518AE" w14:textId="68100396" w:rsidR="00482589" w:rsidRPr="000156CB" w:rsidRDefault="00482589" w:rsidP="00482589">
      <w:pPr>
        <w:spacing w:line="240" w:lineRule="auto"/>
        <w:ind w:left="284"/>
        <w:rPr>
          <w:rFonts w:ascii="Arial" w:eastAsia="Calibri" w:hAnsi="Arial" w:cs="Arial"/>
        </w:rPr>
      </w:pPr>
      <w:r w:rsidRPr="000156CB">
        <w:rPr>
          <w:rFonts w:ascii="Arial" w:eastAsia="Calibri" w:hAnsi="Arial" w:cs="Arial"/>
        </w:rPr>
        <w:t xml:space="preserve">               </w:t>
      </w:r>
      <w:r w:rsidRPr="000156CB">
        <w:rPr>
          <w:rFonts w:ascii="Arial" w:eastAsia="Calibri" w:hAnsi="Arial" w:cs="Arial"/>
          <w:b/>
        </w:rPr>
        <w:t>(Managing Director)</w:t>
      </w:r>
      <w:r w:rsidRPr="000156CB">
        <w:rPr>
          <w:rFonts w:ascii="Arial" w:eastAsia="Calibri" w:hAnsi="Arial" w:cs="Arial"/>
          <w:b/>
        </w:rPr>
        <w:tab/>
      </w:r>
      <w:r w:rsidRPr="000156CB">
        <w:rPr>
          <w:rFonts w:ascii="Arial" w:eastAsia="Calibri" w:hAnsi="Arial" w:cs="Arial"/>
        </w:rPr>
        <w:tab/>
      </w:r>
      <w:r w:rsidRPr="000156CB">
        <w:rPr>
          <w:rFonts w:ascii="Arial" w:eastAsia="Calibri" w:hAnsi="Arial" w:cs="Arial"/>
        </w:rPr>
        <w:tab/>
      </w:r>
      <w:r w:rsidRPr="000156CB">
        <w:rPr>
          <w:rFonts w:ascii="Arial" w:eastAsia="Calibri" w:hAnsi="Arial" w:cs="Arial"/>
        </w:rPr>
        <w:tab/>
        <w:t xml:space="preserve"> </w:t>
      </w:r>
      <w:r w:rsidRPr="000156CB">
        <w:rPr>
          <w:rFonts w:ascii="Arial" w:eastAsia="Calibri" w:hAnsi="Arial" w:cs="Arial"/>
        </w:rPr>
        <w:tab/>
      </w:r>
    </w:p>
    <w:p w14:paraId="3900AF04" w14:textId="77777777" w:rsidR="00482589" w:rsidRPr="000156CB" w:rsidRDefault="00482589" w:rsidP="00482589">
      <w:pPr>
        <w:spacing w:after="0" w:line="240" w:lineRule="auto"/>
        <w:ind w:left="284"/>
        <w:rPr>
          <w:rFonts w:ascii="Arial" w:eastAsia="Calibri" w:hAnsi="Arial" w:cs="Arial"/>
        </w:rPr>
      </w:pPr>
      <w:r w:rsidRPr="000156CB">
        <w:rPr>
          <w:rFonts w:ascii="Arial" w:eastAsia="Calibri" w:hAnsi="Arial" w:cs="Arial"/>
        </w:rPr>
        <w:tab/>
      </w:r>
      <w:r w:rsidRPr="000156CB">
        <w:rPr>
          <w:rFonts w:ascii="Arial" w:eastAsia="Calibri" w:hAnsi="Arial" w:cs="Arial"/>
        </w:rPr>
        <w:tab/>
        <w:t xml:space="preserve"> </w:t>
      </w:r>
      <w:r w:rsidRPr="000156CB">
        <w:rPr>
          <w:rFonts w:ascii="Arial" w:eastAsia="Calibri" w:hAnsi="Arial" w:cs="Arial"/>
        </w:rPr>
        <w:tab/>
      </w:r>
    </w:p>
    <w:bookmarkEnd w:id="0"/>
    <w:p w14:paraId="6A470431" w14:textId="77777777" w:rsidR="00482589" w:rsidRPr="000156CB" w:rsidRDefault="00482589" w:rsidP="00482589">
      <w:pPr>
        <w:ind w:left="284"/>
        <w:rPr>
          <w:rFonts w:ascii="Arial" w:eastAsia="Calibri" w:hAnsi="Arial" w:cs="Arial"/>
        </w:rPr>
      </w:pPr>
    </w:p>
    <w:p w14:paraId="4178C08A" w14:textId="4733F81F" w:rsidR="00482589" w:rsidRDefault="00482589" w:rsidP="00482589">
      <w:pPr>
        <w:pStyle w:val="text"/>
        <w:ind w:left="360"/>
        <w:rPr>
          <w:rFonts w:ascii="Arial" w:hAnsi="Arial" w:cs="Arial"/>
          <w:sz w:val="22"/>
          <w:szCs w:val="22"/>
        </w:rPr>
      </w:pPr>
    </w:p>
    <w:p w14:paraId="2FC28C03" w14:textId="2C56F933" w:rsidR="006D5FDF" w:rsidRDefault="006D5FDF" w:rsidP="00482589">
      <w:pPr>
        <w:pStyle w:val="text"/>
        <w:ind w:left="360"/>
        <w:rPr>
          <w:rFonts w:ascii="Arial" w:hAnsi="Arial" w:cs="Arial"/>
          <w:sz w:val="22"/>
          <w:szCs w:val="22"/>
        </w:rPr>
      </w:pPr>
    </w:p>
    <w:p w14:paraId="1FA2D732" w14:textId="45265F72" w:rsidR="00770237" w:rsidRDefault="00770237" w:rsidP="00482589">
      <w:pPr>
        <w:pStyle w:val="text"/>
        <w:ind w:left="360"/>
        <w:rPr>
          <w:rFonts w:ascii="Arial" w:hAnsi="Arial" w:cs="Arial"/>
          <w:sz w:val="22"/>
          <w:szCs w:val="22"/>
        </w:rPr>
      </w:pPr>
    </w:p>
    <w:p w14:paraId="55A7FF51" w14:textId="77777777" w:rsidR="00770237" w:rsidRPr="000156CB" w:rsidRDefault="00770237" w:rsidP="00482589">
      <w:pPr>
        <w:pStyle w:val="text"/>
        <w:ind w:left="360"/>
        <w:rPr>
          <w:rFonts w:ascii="Arial" w:hAnsi="Arial" w:cs="Arial"/>
          <w:sz w:val="22"/>
          <w:szCs w:val="22"/>
        </w:rPr>
      </w:pPr>
    </w:p>
    <w:p w14:paraId="08FEDDA2" w14:textId="77777777" w:rsidR="00AD3A2A" w:rsidRDefault="00AD3A2A" w:rsidP="00AD3A2A">
      <w:pPr>
        <w:pStyle w:val="Footer"/>
        <w:jc w:val="center"/>
      </w:pPr>
      <w:r>
        <w:rPr>
          <w:noProof/>
        </w:rPr>
        <w:drawing>
          <wp:inline distT="0" distB="0" distL="0" distR="0" wp14:anchorId="0ED7D6FD" wp14:editId="095F51F3">
            <wp:extent cx="1362075" cy="464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78" t="9672" r="3894" b="17729"/>
                    <a:stretch/>
                  </pic:blipFill>
                  <pic:spPr bwMode="auto">
                    <a:xfrm>
                      <a:off x="0" y="0"/>
                      <a:ext cx="1372603" cy="468007"/>
                    </a:xfrm>
                    <a:prstGeom prst="rect">
                      <a:avLst/>
                    </a:prstGeom>
                    <a:noFill/>
                    <a:ln>
                      <a:noFill/>
                    </a:ln>
                    <a:extLst>
                      <a:ext uri="{53640926-AAD7-44D8-BBD7-CCE9431645EC}">
                        <a14:shadowObscured xmlns:a14="http://schemas.microsoft.com/office/drawing/2010/main"/>
                      </a:ext>
                    </a:extLst>
                  </pic:spPr>
                </pic:pic>
              </a:graphicData>
            </a:graphic>
          </wp:inline>
        </w:drawing>
      </w:r>
    </w:p>
    <w:p w14:paraId="3489358B" w14:textId="77777777" w:rsidR="00AD3A2A" w:rsidRPr="00B246B5" w:rsidRDefault="00AD3A2A" w:rsidP="00AD3A2A">
      <w:pPr>
        <w:pStyle w:val="Footer"/>
        <w:jc w:val="center"/>
        <w:rPr>
          <w:rFonts w:ascii="Arial" w:hAnsi="Arial" w:cs="Arial"/>
          <w:sz w:val="16"/>
          <w:szCs w:val="16"/>
        </w:rPr>
      </w:pPr>
      <w:bookmarkStart w:id="1" w:name="_Hlk100329604"/>
      <w:bookmarkStart w:id="2" w:name="_Hlk100329605"/>
      <w:r w:rsidRPr="006D785D">
        <w:rPr>
          <w:rFonts w:ascii="Arial" w:hAnsi="Arial" w:cs="Arial"/>
          <w:sz w:val="16"/>
          <w:szCs w:val="16"/>
        </w:rPr>
        <w:t>Company Reg No: NI018916</w:t>
      </w:r>
      <w:bookmarkEnd w:id="1"/>
      <w:bookmarkEnd w:id="2"/>
    </w:p>
    <w:sectPr w:rsidR="00AD3A2A" w:rsidRPr="00B246B5" w:rsidSect="00770237">
      <w:headerReference w:type="default" r:id="rId13"/>
      <w:footerReference w:type="default" r:id="rId14"/>
      <w:pgSz w:w="11906" w:h="16838"/>
      <w:pgMar w:top="1440"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D084" w14:textId="77777777" w:rsidR="0005011B" w:rsidRDefault="0005011B" w:rsidP="00234737">
      <w:pPr>
        <w:spacing w:after="0" w:line="240" w:lineRule="auto"/>
      </w:pPr>
      <w:r>
        <w:separator/>
      </w:r>
    </w:p>
  </w:endnote>
  <w:endnote w:type="continuationSeparator" w:id="0">
    <w:p w14:paraId="3C7B265A" w14:textId="77777777" w:rsidR="0005011B" w:rsidRDefault="0005011B" w:rsidP="0023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7" w:type="dxa"/>
      <w:tblLook w:val="04A0" w:firstRow="1" w:lastRow="0" w:firstColumn="1" w:lastColumn="0" w:noHBand="0" w:noVBand="1"/>
    </w:tblPr>
    <w:tblGrid>
      <w:gridCol w:w="3591"/>
      <w:gridCol w:w="3591"/>
      <w:gridCol w:w="3592"/>
    </w:tblGrid>
    <w:tr w:rsidR="00770237" w:rsidRPr="00770237" w14:paraId="581771C5" w14:textId="77777777" w:rsidTr="00770237">
      <w:tc>
        <w:tcPr>
          <w:tcW w:w="3591" w:type="dxa"/>
        </w:tcPr>
        <w:p w14:paraId="5A500F23" w14:textId="0CCF155C" w:rsidR="00770237" w:rsidRPr="00770237" w:rsidRDefault="00770237" w:rsidP="00770237">
          <w:pPr>
            <w:pStyle w:val="Footer"/>
            <w:jc w:val="center"/>
            <w:rPr>
              <w:rFonts w:ascii="Arial" w:hAnsi="Arial" w:cs="Arial"/>
              <w:sz w:val="16"/>
              <w:szCs w:val="16"/>
            </w:rPr>
          </w:pPr>
          <w:r>
            <w:rPr>
              <w:rFonts w:ascii="Arial" w:hAnsi="Arial" w:cs="Arial"/>
              <w:sz w:val="16"/>
              <w:szCs w:val="16"/>
            </w:rPr>
            <w:t>Created By</w:t>
          </w:r>
        </w:p>
      </w:tc>
      <w:tc>
        <w:tcPr>
          <w:tcW w:w="3591" w:type="dxa"/>
        </w:tcPr>
        <w:p w14:paraId="4C61AACC" w14:textId="18DD15E1" w:rsidR="00770237" w:rsidRPr="00770237" w:rsidRDefault="00770237" w:rsidP="00770237">
          <w:pPr>
            <w:pStyle w:val="Footer"/>
            <w:jc w:val="center"/>
            <w:rPr>
              <w:rFonts w:ascii="Arial" w:hAnsi="Arial" w:cs="Arial"/>
              <w:sz w:val="16"/>
              <w:szCs w:val="16"/>
            </w:rPr>
          </w:pPr>
          <w:r>
            <w:rPr>
              <w:rFonts w:ascii="Arial" w:hAnsi="Arial" w:cs="Arial"/>
              <w:sz w:val="16"/>
              <w:szCs w:val="16"/>
            </w:rPr>
            <w:t>Version Number</w:t>
          </w:r>
        </w:p>
      </w:tc>
      <w:tc>
        <w:tcPr>
          <w:tcW w:w="3592" w:type="dxa"/>
        </w:tcPr>
        <w:p w14:paraId="59E24254" w14:textId="42365D48" w:rsidR="00770237" w:rsidRPr="00770237" w:rsidRDefault="00770237" w:rsidP="00770237">
          <w:pPr>
            <w:pStyle w:val="Footer"/>
            <w:jc w:val="center"/>
            <w:rPr>
              <w:rFonts w:ascii="Arial" w:hAnsi="Arial" w:cs="Arial"/>
              <w:sz w:val="16"/>
              <w:szCs w:val="16"/>
            </w:rPr>
          </w:pPr>
          <w:r>
            <w:rPr>
              <w:rFonts w:ascii="Arial" w:hAnsi="Arial" w:cs="Arial"/>
              <w:sz w:val="16"/>
              <w:szCs w:val="16"/>
            </w:rPr>
            <w:t>State</w:t>
          </w:r>
        </w:p>
      </w:tc>
    </w:tr>
    <w:tr w:rsidR="00770237" w:rsidRPr="00770237" w14:paraId="08500986" w14:textId="77777777" w:rsidTr="00770237">
      <w:tc>
        <w:tcPr>
          <w:tcW w:w="3591" w:type="dxa"/>
        </w:tcPr>
        <w:p w14:paraId="167489EE" w14:textId="708A0216" w:rsidR="00770237" w:rsidRPr="00770237" w:rsidRDefault="006C2DBB" w:rsidP="00770237">
          <w:pPr>
            <w:pStyle w:val="Footer"/>
            <w:jc w:val="center"/>
            <w:rPr>
              <w:rFonts w:ascii="Arial" w:hAnsi="Arial" w:cs="Arial"/>
              <w:sz w:val="16"/>
              <w:szCs w:val="16"/>
            </w:rPr>
          </w:pPr>
          <w:bookmarkStart w:id="4" w:name="CreatedBy"/>
          <w:r>
            <w:rPr>
              <w:rFonts w:ascii="Arial" w:hAnsi="Arial" w:cs="Arial"/>
              <w:sz w:val="16"/>
              <w:szCs w:val="16"/>
            </w:rPr>
            <w:t>Windchill Admin</w:t>
          </w:r>
          <w:bookmarkEnd w:id="4"/>
        </w:p>
      </w:tc>
      <w:tc>
        <w:tcPr>
          <w:tcW w:w="3591" w:type="dxa"/>
        </w:tcPr>
        <w:p w14:paraId="0FDC3081" w14:textId="24D29BF0" w:rsidR="00770237" w:rsidRPr="00770237" w:rsidRDefault="006C2DBB" w:rsidP="00770237">
          <w:pPr>
            <w:pStyle w:val="Footer"/>
            <w:jc w:val="center"/>
            <w:rPr>
              <w:rFonts w:ascii="Arial" w:hAnsi="Arial" w:cs="Arial"/>
              <w:sz w:val="16"/>
              <w:szCs w:val="16"/>
            </w:rPr>
          </w:pPr>
          <w:bookmarkStart w:id="5" w:name="VersionIdentifier"/>
          <w:r>
            <w:rPr>
              <w:rFonts w:ascii="Arial" w:hAnsi="Arial" w:cs="Arial"/>
              <w:sz w:val="16"/>
              <w:szCs w:val="16"/>
            </w:rPr>
            <w:t>1.2</w:t>
          </w:r>
          <w:bookmarkEnd w:id="5"/>
        </w:p>
      </w:tc>
      <w:tc>
        <w:tcPr>
          <w:tcW w:w="3592" w:type="dxa"/>
        </w:tcPr>
        <w:p w14:paraId="0D3D6B74" w14:textId="7295AE62" w:rsidR="00770237" w:rsidRPr="00770237" w:rsidRDefault="006C2DBB" w:rsidP="00770237">
          <w:pPr>
            <w:pStyle w:val="Footer"/>
            <w:jc w:val="center"/>
            <w:rPr>
              <w:rFonts w:ascii="Arial" w:hAnsi="Arial" w:cs="Arial"/>
              <w:sz w:val="16"/>
              <w:szCs w:val="16"/>
            </w:rPr>
          </w:pPr>
          <w:bookmarkStart w:id="6" w:name="State"/>
          <w:r>
            <w:rPr>
              <w:rFonts w:ascii="Arial" w:hAnsi="Arial" w:cs="Arial"/>
              <w:sz w:val="16"/>
              <w:szCs w:val="16"/>
            </w:rPr>
            <w:t>Released</w:t>
          </w:r>
          <w:bookmarkEnd w:id="6"/>
        </w:p>
      </w:tc>
    </w:tr>
  </w:tbl>
  <w:p w14:paraId="340774B7" w14:textId="77777777" w:rsidR="00770237" w:rsidRDefault="00770237" w:rsidP="007702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5FBD" w14:textId="77777777" w:rsidR="0005011B" w:rsidRDefault="0005011B" w:rsidP="00234737">
      <w:pPr>
        <w:spacing w:after="0" w:line="240" w:lineRule="auto"/>
      </w:pPr>
      <w:r>
        <w:separator/>
      </w:r>
    </w:p>
  </w:footnote>
  <w:footnote w:type="continuationSeparator" w:id="0">
    <w:p w14:paraId="5F446BCE" w14:textId="77777777" w:rsidR="0005011B" w:rsidRDefault="0005011B" w:rsidP="0023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A674" w14:textId="630FBE5F" w:rsidR="004C4275" w:rsidRDefault="004C4275">
    <w:pPr>
      <w:pStyle w:val="Header"/>
    </w:pPr>
    <w:r>
      <w:rPr>
        <w:noProof/>
      </w:rPr>
      <w:drawing>
        <wp:anchor distT="0" distB="0" distL="114300" distR="114300" simplePos="0" relativeHeight="251659264" behindDoc="0" locked="0" layoutInCell="1" allowOverlap="1" wp14:anchorId="47611219" wp14:editId="718D7F66">
          <wp:simplePos x="0" y="0"/>
          <wp:positionH relativeFrom="margin">
            <wp:posOffset>-101448</wp:posOffset>
          </wp:positionH>
          <wp:positionV relativeFrom="paragraph">
            <wp:posOffset>-124739</wp:posOffset>
          </wp:positionV>
          <wp:extent cx="1391920" cy="3092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land Tanker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3092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538" w:tblpY="106"/>
      <w:tblW w:w="10768" w:type="dxa"/>
      <w:tblLook w:val="0420" w:firstRow="1" w:lastRow="0" w:firstColumn="0" w:lastColumn="0" w:noHBand="0" w:noVBand="1"/>
    </w:tblPr>
    <w:tblGrid>
      <w:gridCol w:w="2624"/>
      <w:gridCol w:w="8144"/>
    </w:tblGrid>
    <w:tr w:rsidR="004C4275" w:rsidRPr="00B65CA7" w14:paraId="0645AFBF" w14:textId="77777777" w:rsidTr="00117A7F">
      <w:trPr>
        <w:trHeight w:val="416"/>
      </w:trPr>
      <w:tc>
        <w:tcPr>
          <w:tcW w:w="2624" w:type="dxa"/>
          <w:vAlign w:val="center"/>
        </w:tcPr>
        <w:p w14:paraId="550D651D" w14:textId="77777777" w:rsidR="004C4275" w:rsidRPr="00482589" w:rsidRDefault="004C4275" w:rsidP="004C4275">
          <w:pPr>
            <w:jc w:val="center"/>
            <w:rPr>
              <w:rFonts w:ascii="Arial" w:hAnsi="Arial" w:cs="Arial"/>
              <w:b/>
            </w:rPr>
          </w:pPr>
          <w:bookmarkStart w:id="3" w:name="_Hlk509908171"/>
          <w:r w:rsidRPr="00482589">
            <w:rPr>
              <w:rFonts w:ascii="Arial" w:hAnsi="Arial" w:cs="Arial"/>
              <w:b/>
            </w:rPr>
            <w:t>Document Name</w:t>
          </w:r>
        </w:p>
      </w:tc>
      <w:sdt>
        <w:sdtPr>
          <w:rPr>
            <w:rFonts w:ascii="Arial" w:hAnsi="Arial" w:cs="Arial"/>
            <w:color w:val="000000" w:themeColor="text1"/>
          </w:rPr>
          <w:alias w:val="Title"/>
          <w:tag w:val=""/>
          <w:id w:val="1100992732"/>
          <w:placeholder>
            <w:docPart w:val="DEE37B02E6084682A8631D694F9DCC38"/>
          </w:placeholder>
          <w:dataBinding w:prefixMappings="xmlns:ns0='http://purl.org/dc/elements/1.1/' xmlns:ns1='http://schemas.openxmlformats.org/package/2006/metadata/core-properties' " w:xpath="/ns1:coreProperties[1]/ns0:title[1]" w:storeItemID="{6C3C8BC8-F283-45AE-878A-BAB7291924A1}"/>
          <w:text/>
        </w:sdtPr>
        <w:sdtEndPr/>
        <w:sdtContent>
          <w:tc>
            <w:tcPr>
              <w:tcW w:w="8144" w:type="dxa"/>
              <w:vAlign w:val="center"/>
            </w:tcPr>
            <w:p w14:paraId="7DECF37B" w14:textId="106D3229" w:rsidR="004C4275" w:rsidRPr="00482589" w:rsidRDefault="00227EC8" w:rsidP="004C4275">
              <w:pPr>
                <w:jc w:val="center"/>
                <w:rPr>
                  <w:rFonts w:ascii="Arial" w:hAnsi="Arial" w:cs="Arial"/>
                </w:rPr>
              </w:pPr>
              <w:r w:rsidRPr="00482589">
                <w:rPr>
                  <w:rFonts w:ascii="Arial" w:hAnsi="Arial" w:cs="Arial"/>
                  <w:color w:val="000000" w:themeColor="text1"/>
                </w:rPr>
                <w:t>IP13.7 Privacy Policy Statement</w:t>
              </w:r>
            </w:p>
          </w:tc>
        </w:sdtContent>
      </w:sdt>
    </w:tr>
    <w:bookmarkEnd w:id="3"/>
  </w:tbl>
  <w:p w14:paraId="08C54920" w14:textId="31BE0D44" w:rsidR="00234737" w:rsidRDefault="0023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85"/>
    <w:multiLevelType w:val="multilevel"/>
    <w:tmpl w:val="19F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0ADE"/>
    <w:multiLevelType w:val="multilevel"/>
    <w:tmpl w:val="4A528EC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B3DB2"/>
    <w:multiLevelType w:val="hybridMultilevel"/>
    <w:tmpl w:val="19B6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636C"/>
    <w:multiLevelType w:val="hybridMultilevel"/>
    <w:tmpl w:val="FC46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601F"/>
    <w:multiLevelType w:val="hybridMultilevel"/>
    <w:tmpl w:val="A6CE9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63374"/>
    <w:multiLevelType w:val="multilevel"/>
    <w:tmpl w:val="39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B7FD1"/>
    <w:multiLevelType w:val="multilevel"/>
    <w:tmpl w:val="CD52537C"/>
    <w:lvl w:ilvl="0">
      <w:start w:val="1"/>
      <w:numFmt w:val="decimal"/>
      <w:lvlText w:val="%1."/>
      <w:lvlJc w:val="left"/>
      <w:pPr>
        <w:ind w:left="360" w:hanging="360"/>
      </w:pPr>
      <w:rPr>
        <w:rFonts w:hint="default"/>
      </w:rPr>
    </w:lvl>
    <w:lvl w:ilvl="1">
      <w:start w:val="1"/>
      <w:numFmt w:val="decimal"/>
      <w:lvlText w:val="%2."/>
      <w:lvlJc w:val="left"/>
      <w:pPr>
        <w:ind w:left="1080" w:hanging="7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79D2472"/>
    <w:multiLevelType w:val="hybridMultilevel"/>
    <w:tmpl w:val="C478A65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451E8"/>
    <w:multiLevelType w:val="hybridMultilevel"/>
    <w:tmpl w:val="53C8A4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B6C42"/>
    <w:multiLevelType w:val="hybridMultilevel"/>
    <w:tmpl w:val="C5AA91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DE5416"/>
    <w:multiLevelType w:val="hybridMultilevel"/>
    <w:tmpl w:val="4F50468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A78F2"/>
    <w:multiLevelType w:val="multilevel"/>
    <w:tmpl w:val="EB8CF41C"/>
    <w:lvl w:ilvl="0">
      <w:start w:val="1"/>
      <w:numFmt w:val="decimal"/>
      <w:lvlText w:val="%1."/>
      <w:lvlJc w:val="left"/>
      <w:pPr>
        <w:ind w:left="360" w:hanging="360"/>
      </w:pPr>
      <w:rPr>
        <w:rFonts w:hint="default"/>
        <w:b/>
        <w:bCs/>
      </w:rPr>
    </w:lvl>
    <w:lvl w:ilvl="1">
      <w:start w:val="1"/>
      <w:numFmt w:val="decimal"/>
      <w:lvlText w:val="%2."/>
      <w:lvlJc w:val="left"/>
      <w:pPr>
        <w:ind w:left="1080" w:hanging="7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5AD340A"/>
    <w:multiLevelType w:val="multilevel"/>
    <w:tmpl w:val="29C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3"/>
  </w:num>
  <w:num w:numId="5">
    <w:abstractNumId w:val="2"/>
  </w:num>
  <w:num w:numId="6">
    <w:abstractNumId w:val="11"/>
  </w:num>
  <w:num w:numId="7">
    <w:abstractNumId w:val="6"/>
  </w:num>
  <w:num w:numId="8">
    <w:abstractNumId w:val="1"/>
  </w:num>
  <w:num w:numId="9">
    <w:abstractNumId w:val="7"/>
  </w:num>
  <w:num w:numId="10">
    <w:abstractNumId w:val="1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22"/>
    <w:rsid w:val="0000275E"/>
    <w:rsid w:val="00037EC8"/>
    <w:rsid w:val="0005011B"/>
    <w:rsid w:val="000679B1"/>
    <w:rsid w:val="00072AD0"/>
    <w:rsid w:val="000C02E8"/>
    <w:rsid w:val="000C4865"/>
    <w:rsid w:val="000C6061"/>
    <w:rsid w:val="001D3DE6"/>
    <w:rsid w:val="001E466F"/>
    <w:rsid w:val="00227EC8"/>
    <w:rsid w:val="00234737"/>
    <w:rsid w:val="002569D3"/>
    <w:rsid w:val="002760C0"/>
    <w:rsid w:val="002A1F87"/>
    <w:rsid w:val="003430E0"/>
    <w:rsid w:val="00393F05"/>
    <w:rsid w:val="00482589"/>
    <w:rsid w:val="004C4275"/>
    <w:rsid w:val="00507B71"/>
    <w:rsid w:val="00543CFC"/>
    <w:rsid w:val="005A6936"/>
    <w:rsid w:val="005B1BD8"/>
    <w:rsid w:val="005C0498"/>
    <w:rsid w:val="00633A20"/>
    <w:rsid w:val="00667950"/>
    <w:rsid w:val="00684B22"/>
    <w:rsid w:val="00694CDC"/>
    <w:rsid w:val="006C2DBB"/>
    <w:rsid w:val="006D5FDF"/>
    <w:rsid w:val="006E7BD8"/>
    <w:rsid w:val="007053F7"/>
    <w:rsid w:val="00770237"/>
    <w:rsid w:val="007E78C3"/>
    <w:rsid w:val="00822958"/>
    <w:rsid w:val="00834D0E"/>
    <w:rsid w:val="00842F6A"/>
    <w:rsid w:val="00941D6E"/>
    <w:rsid w:val="00943F78"/>
    <w:rsid w:val="009573AD"/>
    <w:rsid w:val="0097131C"/>
    <w:rsid w:val="009D1D92"/>
    <w:rsid w:val="00AB0E8E"/>
    <w:rsid w:val="00AD3A2A"/>
    <w:rsid w:val="00B258AF"/>
    <w:rsid w:val="00B556A0"/>
    <w:rsid w:val="00B67948"/>
    <w:rsid w:val="00B80A54"/>
    <w:rsid w:val="00BB6E98"/>
    <w:rsid w:val="00BC73F7"/>
    <w:rsid w:val="00BE0C7B"/>
    <w:rsid w:val="00BE6242"/>
    <w:rsid w:val="00C25E21"/>
    <w:rsid w:val="00C505BC"/>
    <w:rsid w:val="00C579E9"/>
    <w:rsid w:val="00C74E46"/>
    <w:rsid w:val="00CB7E81"/>
    <w:rsid w:val="00D62BC6"/>
    <w:rsid w:val="00D75E87"/>
    <w:rsid w:val="00D960A3"/>
    <w:rsid w:val="00E04EA7"/>
    <w:rsid w:val="00E45C55"/>
    <w:rsid w:val="00E4733D"/>
    <w:rsid w:val="00EE2CA3"/>
    <w:rsid w:val="00F06DFB"/>
    <w:rsid w:val="00F25CCE"/>
    <w:rsid w:val="00F4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2B9C2"/>
  <w15:chartTrackingRefBased/>
  <w15:docId w15:val="{D23B7F1C-14A3-48E6-AE95-991E59EB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letBook" w:eastAsiaTheme="minorHAnsi" w:hAnsi="Chalet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FB"/>
    <w:pPr>
      <w:ind w:left="720"/>
      <w:contextualSpacing/>
    </w:pPr>
  </w:style>
  <w:style w:type="character" w:styleId="CommentReference">
    <w:name w:val="annotation reference"/>
    <w:basedOn w:val="DefaultParagraphFont"/>
    <w:uiPriority w:val="99"/>
    <w:semiHidden/>
    <w:unhideWhenUsed/>
    <w:rsid w:val="00633A20"/>
    <w:rPr>
      <w:sz w:val="16"/>
      <w:szCs w:val="16"/>
    </w:rPr>
  </w:style>
  <w:style w:type="paragraph" w:styleId="CommentText">
    <w:name w:val="annotation text"/>
    <w:basedOn w:val="Normal"/>
    <w:link w:val="CommentTextChar"/>
    <w:uiPriority w:val="99"/>
    <w:semiHidden/>
    <w:unhideWhenUsed/>
    <w:rsid w:val="00633A20"/>
    <w:pPr>
      <w:spacing w:line="240" w:lineRule="auto"/>
    </w:pPr>
    <w:rPr>
      <w:sz w:val="20"/>
      <w:szCs w:val="20"/>
    </w:rPr>
  </w:style>
  <w:style w:type="character" w:customStyle="1" w:styleId="CommentTextChar">
    <w:name w:val="Comment Text Char"/>
    <w:basedOn w:val="DefaultParagraphFont"/>
    <w:link w:val="CommentText"/>
    <w:uiPriority w:val="99"/>
    <w:semiHidden/>
    <w:rsid w:val="00633A20"/>
    <w:rPr>
      <w:sz w:val="20"/>
      <w:szCs w:val="20"/>
    </w:rPr>
  </w:style>
  <w:style w:type="paragraph" w:styleId="CommentSubject">
    <w:name w:val="annotation subject"/>
    <w:basedOn w:val="CommentText"/>
    <w:next w:val="CommentText"/>
    <w:link w:val="CommentSubjectChar"/>
    <w:uiPriority w:val="99"/>
    <w:semiHidden/>
    <w:unhideWhenUsed/>
    <w:rsid w:val="00633A20"/>
    <w:rPr>
      <w:b/>
      <w:bCs/>
    </w:rPr>
  </w:style>
  <w:style w:type="character" w:customStyle="1" w:styleId="CommentSubjectChar">
    <w:name w:val="Comment Subject Char"/>
    <w:basedOn w:val="CommentTextChar"/>
    <w:link w:val="CommentSubject"/>
    <w:uiPriority w:val="99"/>
    <w:semiHidden/>
    <w:rsid w:val="00633A20"/>
    <w:rPr>
      <w:b/>
      <w:bCs/>
      <w:sz w:val="20"/>
      <w:szCs w:val="20"/>
    </w:rPr>
  </w:style>
  <w:style w:type="paragraph" w:styleId="BalloonText">
    <w:name w:val="Balloon Text"/>
    <w:basedOn w:val="Normal"/>
    <w:link w:val="BalloonTextChar"/>
    <w:uiPriority w:val="99"/>
    <w:semiHidden/>
    <w:unhideWhenUsed/>
    <w:rsid w:val="0063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20"/>
    <w:rPr>
      <w:rFonts w:ascii="Segoe UI" w:hAnsi="Segoe UI" w:cs="Segoe UI"/>
      <w:sz w:val="18"/>
      <w:szCs w:val="18"/>
    </w:rPr>
  </w:style>
  <w:style w:type="paragraph" w:customStyle="1" w:styleId="text">
    <w:name w:val="text"/>
    <w:basedOn w:val="Normal"/>
    <w:uiPriority w:val="99"/>
    <w:rsid w:val="00234737"/>
    <w:pPr>
      <w:widowControl w:val="0"/>
      <w:autoSpaceDE w:val="0"/>
      <w:autoSpaceDN w:val="0"/>
      <w:adjustRightInd w:val="0"/>
      <w:spacing w:after="170" w:line="280" w:lineRule="atLeast"/>
      <w:jc w:val="both"/>
      <w:textAlignment w:val="baseline"/>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234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37"/>
  </w:style>
  <w:style w:type="paragraph" w:styleId="Footer">
    <w:name w:val="footer"/>
    <w:basedOn w:val="Normal"/>
    <w:link w:val="FooterChar"/>
    <w:uiPriority w:val="99"/>
    <w:unhideWhenUsed/>
    <w:rsid w:val="00234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737"/>
  </w:style>
  <w:style w:type="character" w:styleId="PlaceholderText">
    <w:name w:val="Placeholder Text"/>
    <w:basedOn w:val="DefaultParagraphFont"/>
    <w:uiPriority w:val="99"/>
    <w:semiHidden/>
    <w:rsid w:val="00AB0E8E"/>
    <w:rPr>
      <w:color w:val="808080"/>
    </w:rPr>
  </w:style>
  <w:style w:type="table" w:styleId="TableGrid">
    <w:name w:val="Table Grid"/>
    <w:basedOn w:val="TableNormal"/>
    <w:uiPriority w:val="39"/>
    <w:rsid w:val="00AB0E8E"/>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07B71"/>
    <w:pPr>
      <w:spacing w:after="0" w:line="240" w:lineRule="auto"/>
    </w:pPr>
    <w:rPr>
      <w:rFonts w:asciiTheme="minorHAnsi" w:hAnsiTheme="minorHAnsi"/>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267">
      <w:bodyDiv w:val="1"/>
      <w:marLeft w:val="0"/>
      <w:marRight w:val="0"/>
      <w:marTop w:val="0"/>
      <w:marBottom w:val="0"/>
      <w:divBdr>
        <w:top w:val="none" w:sz="0" w:space="0" w:color="auto"/>
        <w:left w:val="none" w:sz="0" w:space="0" w:color="auto"/>
        <w:bottom w:val="none" w:sz="0" w:space="0" w:color="auto"/>
        <w:right w:val="none" w:sz="0" w:space="0" w:color="auto"/>
      </w:divBdr>
      <w:divsChild>
        <w:div w:id="1506742514">
          <w:marLeft w:val="0"/>
          <w:marRight w:val="0"/>
          <w:marTop w:val="0"/>
          <w:marBottom w:val="0"/>
          <w:divBdr>
            <w:top w:val="none" w:sz="0" w:space="0" w:color="auto"/>
            <w:left w:val="none" w:sz="0" w:space="0" w:color="auto"/>
            <w:bottom w:val="none" w:sz="0" w:space="0" w:color="auto"/>
            <w:right w:val="none" w:sz="0" w:space="0" w:color="auto"/>
          </w:divBdr>
          <w:divsChild>
            <w:div w:id="339433537">
              <w:marLeft w:val="0"/>
              <w:marRight w:val="0"/>
              <w:marTop w:val="0"/>
              <w:marBottom w:val="0"/>
              <w:divBdr>
                <w:top w:val="none" w:sz="0" w:space="0" w:color="auto"/>
                <w:left w:val="none" w:sz="0" w:space="0" w:color="auto"/>
                <w:bottom w:val="none" w:sz="0" w:space="0" w:color="auto"/>
                <w:right w:val="none" w:sz="0" w:space="0" w:color="auto"/>
              </w:divBdr>
              <w:divsChild>
                <w:div w:id="919681088">
                  <w:marLeft w:val="0"/>
                  <w:marRight w:val="0"/>
                  <w:marTop w:val="0"/>
                  <w:marBottom w:val="0"/>
                  <w:divBdr>
                    <w:top w:val="none" w:sz="0" w:space="0" w:color="auto"/>
                    <w:left w:val="none" w:sz="0" w:space="0" w:color="auto"/>
                    <w:bottom w:val="none" w:sz="0" w:space="0" w:color="auto"/>
                    <w:right w:val="none" w:sz="0" w:space="0" w:color="auto"/>
                  </w:divBdr>
                  <w:divsChild>
                    <w:div w:id="1786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37B02E6084682A8631D694F9DCC38"/>
        <w:category>
          <w:name w:val="General"/>
          <w:gallery w:val="placeholder"/>
        </w:category>
        <w:types>
          <w:type w:val="bbPlcHdr"/>
        </w:types>
        <w:behaviors>
          <w:behavior w:val="content"/>
        </w:behaviors>
        <w:guid w:val="{E16A30A4-552D-48EE-A214-93594AE2103E}"/>
      </w:docPartPr>
      <w:docPartBody>
        <w:p w:rsidR="00B17702" w:rsidRDefault="00191D58" w:rsidP="00191D58">
          <w:pPr>
            <w:pStyle w:val="DEE37B02E6084682A8631D694F9DCC38"/>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EB"/>
    <w:rsid w:val="00191D58"/>
    <w:rsid w:val="007A1F4E"/>
    <w:rsid w:val="007B36EB"/>
    <w:rsid w:val="00A8195C"/>
    <w:rsid w:val="00B17702"/>
    <w:rsid w:val="00C27B9C"/>
    <w:rsid w:val="00CD7927"/>
    <w:rsid w:val="00EC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D58"/>
    <w:rPr>
      <w:color w:val="808080"/>
    </w:rPr>
  </w:style>
  <w:style w:type="paragraph" w:customStyle="1" w:styleId="DEE37B02E6084682A8631D694F9DCC38">
    <w:name w:val="DEE37B02E6084682A8631D694F9DCC38"/>
    <w:rsid w:val="00191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817B8-D7E4-4ABC-A751-602C957C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1E9A5-9E52-4EAB-83C6-4797D8D6476D}">
  <ds:schemaRefs>
    <ds:schemaRef ds:uri="http://schemas.microsoft.com/sharepoint/v3/contenttype/forms"/>
  </ds:schemaRefs>
</ds:datastoreItem>
</file>

<file path=customXml/itemProps3.xml><?xml version="1.0" encoding="utf-8"?>
<ds:datastoreItem xmlns:ds="http://schemas.openxmlformats.org/officeDocument/2006/customXml" ds:itemID="{9614364D-B704-4AFC-A0C6-8BB4F7942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5430</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IP13.7 Privacy Policy Statement</dc:title>
  <dc:subject/>
  <dc:creator>Helen McCarroll</dc:creator>
  <cp:keywords/>
  <dc:description/>
  <cp:lastModifiedBy>Pearse McKeefry</cp:lastModifiedBy>
  <cp:revision>2</cp:revision>
  <dcterms:created xsi:type="dcterms:W3CDTF">2022-06-06T11:38:00Z</dcterms:created>
  <dcterms:modified xsi:type="dcterms:W3CDTF">2022-06-06T11:38:00Z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13800</vt:r8>
  </property>
  <property fmtid="{D5CDD505-2E9C-101B-9397-08002B2CF9AE}" pid="4" name="Context Create Timestamp">
    <vt:lpwstr>21/02/2022 16:56:24</vt:lpwstr>
  </property>
  <property fmtid="{D5CDD505-2E9C-101B-9397-08002B2CF9AE}" pid="5" name="iterationObid">
    <vt:lpwstr>OR:wt.doc.WTDocument:436351964</vt:lpwstr>
  </property>
  <property fmtid="{D5CDD505-2E9C-101B-9397-08002B2CF9AE}" pid="6" name="MBA|Integrated_IMS_Document_Category">
    <vt:lpwstr>IP13 - Policies</vt:lpwstr>
  </property>
  <property fmtid="{D5CDD505-2E9C-101B-9397-08002B2CF9AE}" pid="7" name="wtname">
    <vt:lpwstr>IP13.7 Privacy Policy Statement</vt:lpwstr>
  </property>
  <property fmtid="{D5CDD505-2E9C-101B-9397-08002B2CF9AE}" pid="8" name="URL">
    <vt:lpwstr>http://clt-vwchill.mckeefry.local/Windchill/servlet/WindchillGW/wt.fv.master.StandardMasterService/doDirectDownload/IP13.7%20Privacy%20Policy%20Statement.docx?folderId=433853399&amp;ft=FF&amp;userid=94121&amp;adId=436351983&amp;fileName=00000000fae3c4&amp;refsize=99907&amp;mime=application/vnd.openxmlformats-officedocument.wordprocessingml.document&amp;mk=wt.fv.master.StandardMasterService&amp;ofn=IP13.7%20Privacy%20Policy%20Statement.docx&amp;c=21&amp;riid=-1&amp;sT=1654515498&amp;sign=1Gd5OOefXWnOpDjrplieng%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DOC-00049188</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Context Creator" linkTarget="CreatedBy">
    <vt:lpwstr>Windchill Admin</vt:lpwstr>
  </property>
  <property fmtid="{D5CDD505-2E9C-101B-9397-08002B2CF9AE}" pid="16" name="versionInfo" linkTarget="VersionIdentifier">
    <vt:r8>1.2</vt:r8>
  </property>
  <property fmtid="{D5CDD505-2E9C-101B-9397-08002B2CF9AE}" pid="17" name="lifeCycleState" linkTarget="State">
    <vt:lpwstr>Released</vt:lpwstr>
  </property>
  <property fmtid="{D5CDD505-2E9C-101B-9397-08002B2CF9AE}" pid="18" name="obid">
    <vt:lpwstr>VR:wt.doc.WTDocument:436351948:128023211-1526995579892-1892869131-12-0-0-10@clt-vwchill.mckeefry.local</vt:lpwstr>
  </property>
</Properties>
</file>